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22" w:rsidRDefault="009E7B78">
      <w:pPr>
        <w:spacing w:after="0" w:line="240" w:lineRule="auto"/>
        <w:jc w:val="center"/>
        <w:rPr>
          <w:rFonts w:cstheme="minorHAnsi"/>
          <w:b/>
          <w:i/>
          <w:sz w:val="26"/>
          <w:szCs w:val="26"/>
          <w:highlight w:val="green"/>
          <w:u w:val="single"/>
        </w:rPr>
      </w:pPr>
      <w:r>
        <w:rPr>
          <w:rFonts w:cstheme="minorHAnsi"/>
          <w:b/>
          <w:i/>
          <w:sz w:val="26"/>
          <w:szCs w:val="26"/>
          <w:highlight w:val="green"/>
          <w:u w:val="single"/>
        </w:rPr>
        <w:t xml:space="preserve">Modulo di adesione all’iniziativa “Cronisti in classe” 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Edizione 2025-26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LA NAZIONE</w:t>
      </w:r>
    </w:p>
    <w:p w:rsidR="00275422" w:rsidRDefault="00275422">
      <w:pPr>
        <w:jc w:val="both"/>
        <w:rPr>
          <w:rFonts w:cstheme="minorHAnsi"/>
          <w:bCs/>
        </w:rPr>
      </w:pP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L’istituto scolastico______________________________________________________________________, con sede in________________________________, email </w:t>
      </w:r>
      <w:r>
        <w:rPr>
          <w:rFonts w:cstheme="minorHAnsi"/>
          <w:bCs/>
        </w:rPr>
        <w:t>________________________________, tel. __________________, in persona del dirigente scolastico _____________________  (“</w:t>
      </w:r>
      <w:r>
        <w:rPr>
          <w:rFonts w:cstheme="minorHAnsi"/>
          <w:b/>
        </w:rPr>
        <w:t>Istituto</w:t>
      </w:r>
      <w:r>
        <w:rPr>
          <w:rFonts w:cstheme="minorHAnsi"/>
          <w:bCs/>
        </w:rPr>
        <w:t>”)</w:t>
      </w:r>
    </w:p>
    <w:p w:rsidR="00275422" w:rsidRDefault="009E7B78">
      <w:pPr>
        <w:jc w:val="center"/>
        <w:rPr>
          <w:rFonts w:cstheme="minorHAnsi"/>
          <w:bCs/>
        </w:rPr>
      </w:pPr>
      <w:r>
        <w:rPr>
          <w:rFonts w:cstheme="minorHAnsi"/>
          <w:b/>
        </w:rPr>
        <w:t>ADERISCE all’iniziativa “</w:t>
      </w:r>
      <w:r>
        <w:rPr>
          <w:rFonts w:cstheme="minorHAnsi"/>
          <w:b/>
          <w:i/>
          <w:iCs/>
        </w:rPr>
        <w:t>Cronisti in classe</w:t>
      </w:r>
      <w:r>
        <w:rPr>
          <w:rFonts w:cstheme="minorHAnsi"/>
          <w:b/>
        </w:rPr>
        <w:t xml:space="preserve">” </w:t>
      </w:r>
      <w:r>
        <w:rPr>
          <w:rFonts w:cstheme="minorHAnsi"/>
          <w:bCs/>
        </w:rPr>
        <w:t>(</w:t>
      </w:r>
      <w:r>
        <w:rPr>
          <w:rFonts w:cstheme="minorHAnsi"/>
          <w:bCs/>
          <w:i/>
          <w:iCs/>
        </w:rPr>
        <w:t>“</w:t>
      </w:r>
      <w:r>
        <w:rPr>
          <w:rFonts w:cstheme="minorHAnsi"/>
          <w:b/>
        </w:rPr>
        <w:t>Iniziativa</w:t>
      </w:r>
      <w:r>
        <w:rPr>
          <w:rFonts w:cstheme="minorHAnsi"/>
          <w:bCs/>
        </w:rPr>
        <w:t>”)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organizzata da </w:t>
      </w:r>
      <w:r>
        <w:rPr>
          <w:rFonts w:eastAsia="Messina Sans" w:cstheme="minorHAnsi"/>
          <w:u w:color="002060"/>
        </w:rPr>
        <w:t>da Editoriale Nazionale S.r.l., editore dei quotid</w:t>
      </w:r>
      <w:r>
        <w:rPr>
          <w:rFonts w:eastAsia="Messina Sans" w:cstheme="minorHAnsi"/>
          <w:u w:color="002060"/>
        </w:rPr>
        <w:t>iani QN IL RESTO DEL CARLINO, QN LA NAZIONE, QN IL GIORNO</w:t>
      </w:r>
      <w:r>
        <w:rPr>
          <w:rFonts w:cstheme="minorHAnsi"/>
          <w:bCs/>
        </w:rPr>
        <w:t xml:space="preserve"> (“</w:t>
      </w:r>
      <w:r>
        <w:rPr>
          <w:rFonts w:cstheme="minorHAnsi"/>
          <w:b/>
        </w:rPr>
        <w:t>Editore</w:t>
      </w:r>
      <w:r>
        <w:rPr>
          <w:rFonts w:cstheme="minorHAnsi"/>
          <w:bCs/>
        </w:rPr>
        <w:t>”), alle condizioni indicate nel Regolamento allegato alla presente, che l’Istituto dichiara di aver visionato e accettato e che in ogni caso è pubblicato sui relativi siti web ilrestodelca</w:t>
      </w:r>
      <w:r>
        <w:rPr>
          <w:rFonts w:cstheme="minorHAnsi"/>
          <w:bCs/>
        </w:rPr>
        <w:t>rlino.cronistinclasse.it; lanazione.cronistinclasse.it; ilgiorno.cronistinclasse.it .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Ai fini dell’adesione l’Istituto restituirà il presente foglio firmato e l’allegato 1 contenente il modulo per l’adesione debitamente compilato. 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L‘Istituto dichiara di a</w:t>
      </w:r>
      <w:r>
        <w:rPr>
          <w:rFonts w:cstheme="minorHAnsi"/>
          <w:bCs/>
        </w:rPr>
        <w:t xml:space="preserve">ver svolto tutte le attività necessarie a garantire lo svolgimento dell’Iniziativa nel rispetto della normativa applicabile, in particolare in materia di protezione dei dati personali e tutela del diritto all’immagine e della personalità. 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In particolare, </w:t>
      </w:r>
      <w:r>
        <w:rPr>
          <w:rFonts w:cstheme="minorHAnsi"/>
          <w:bCs/>
        </w:rPr>
        <w:t xml:space="preserve">tra le altre cose, l’Istituto dichiara che gli alunni, i docenti e tutti gli interessati coinvolti in proprio o tramite i soggetti deputati ad esercitare la responsabilità genitoriale, hanno prestato il consenso alla partecipazione all’Iniziativa. </w:t>
      </w:r>
      <w:bookmarkStart w:id="0" w:name="_Hlk149293855"/>
      <w:r>
        <w:rPr>
          <w:rFonts w:cstheme="minorHAnsi"/>
          <w:bCs/>
        </w:rPr>
        <w:t>Per le s</w:t>
      </w:r>
      <w:r>
        <w:rPr>
          <w:rFonts w:cstheme="minorHAnsi"/>
          <w:bCs/>
        </w:rPr>
        <w:t xml:space="preserve">ole ipotesi in cui </w:t>
      </w:r>
      <w:bookmarkEnd w:id="0"/>
      <w:r>
        <w:rPr>
          <w:rFonts w:cstheme="minorHAnsi"/>
          <w:bCs/>
        </w:rPr>
        <w:t xml:space="preserve">il consenso di tutti gli interessati non sia sta stato in precedenza raccolto dall’Istituto, l’Istituto si impegna a raccogliere il consenso alla partecipazione all’Iniziativa, tramite il modulo “Liberatoria” allegato al presente modulo </w:t>
      </w:r>
      <w:r>
        <w:rPr>
          <w:rFonts w:cstheme="minorHAnsi"/>
          <w:bCs/>
        </w:rPr>
        <w:t xml:space="preserve">di adesione che sarà conservato a cura dell’Istituto. 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L’Istituto dichiara che tutti i partecipanti hanno preso visione dell’informativa sul trattamento dei dati personali da parte dell’Editore per la partecipazione all’Iniziativa fornita dall’Istituto ste</w:t>
      </w:r>
      <w:r>
        <w:rPr>
          <w:rFonts w:cstheme="minorHAnsi"/>
          <w:bCs/>
        </w:rPr>
        <w:t>sso. Per le sole ipotesi in cui l’Istituto non abbia fornito l’informativa, l’istituto si impegna a fornire quella che viene allegata al presente modulo di adesione.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L‘Istituto dichiara altresì di aver raccolto e conservato correttamente la documentazione </w:t>
      </w:r>
      <w:r>
        <w:rPr>
          <w:rFonts w:cstheme="minorHAnsi"/>
          <w:bCs/>
        </w:rPr>
        <w:t xml:space="preserve">relativa al consenso e all’informativa e si impegna a metterla a disposizione dell’Editore su richiesta di questi. 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L’Istituto si obbliga a tenere indenne l’Editore in relazione a qualsiasi responsabilità e/o danno dovesse derivare all’Editore a fronte del</w:t>
      </w:r>
      <w:r>
        <w:rPr>
          <w:rFonts w:cstheme="minorHAnsi"/>
          <w:bCs/>
        </w:rPr>
        <w:t>la violazione da parte dell’Istituto delle condizioni di partecipazione all’Iniziativa e/o a fronte di pretese di alunni, docenti e/o terzi volte a contestare la legittimità della partecipazione, del trattamento dei loro dati personali e/o dell’utilizzazio</w:t>
      </w:r>
      <w:r>
        <w:rPr>
          <w:rFonts w:cstheme="minorHAnsi"/>
          <w:bCs/>
        </w:rPr>
        <w:t>ne e/o dello sfruttamento da parte dell’Editore dei materiali inviati dall’Istituto.</w:t>
      </w:r>
    </w:p>
    <w:p w:rsidR="00275422" w:rsidRDefault="009E7B78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Luogo e data</w:t>
      </w:r>
    </w:p>
    <w:p w:rsidR="00275422" w:rsidRDefault="009E7B78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Il dirigente scolastico</w:t>
      </w:r>
    </w:p>
    <w:p w:rsidR="00275422" w:rsidRDefault="009E7B78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_________________________________</w:t>
      </w:r>
    </w:p>
    <w:p w:rsidR="00275422" w:rsidRDefault="009E7B78">
      <w:pPr>
        <w:jc w:val="right"/>
        <w:rPr>
          <w:rFonts w:cstheme="minorHAnsi"/>
          <w:bCs/>
        </w:rPr>
      </w:pPr>
      <w:r>
        <w:rPr>
          <w:rFonts w:cstheme="minorHAnsi"/>
          <w:bCs/>
        </w:rPr>
        <w:t>Firma</w:t>
      </w:r>
    </w:p>
    <w:p w:rsidR="00275422" w:rsidRDefault="009E7B78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Allegati:</w:t>
      </w:r>
    </w:p>
    <w:p w:rsidR="00275422" w:rsidRDefault="009E7B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Modulo contenente i dati identificativi e di contatto dell’Istituto scolastico, dei </w:t>
      </w:r>
      <w:r>
        <w:rPr>
          <w:rFonts w:asciiTheme="minorHAnsi" w:hAnsiTheme="minorHAnsi" w:cstheme="minorHAnsi"/>
          <w:bCs/>
        </w:rPr>
        <w:t>docenti referenti per l’Iniziativa, l’indicazione delle classi e del numero di partecipanti all’Iniziativa;</w:t>
      </w:r>
    </w:p>
    <w:p w:rsidR="00275422" w:rsidRDefault="009E7B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Liberatoria degli interessati per la partecipazione all’Iniziativa;</w:t>
      </w:r>
    </w:p>
    <w:p w:rsidR="00275422" w:rsidRDefault="009E7B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Informativa dell’Editore sul trattamento dei dati personali per la partecipazion</w:t>
      </w:r>
      <w:r>
        <w:rPr>
          <w:rFonts w:asciiTheme="minorHAnsi" w:hAnsiTheme="minorHAnsi" w:cstheme="minorHAnsi"/>
          <w:bCs/>
        </w:rPr>
        <w:t>e all’Iniziativa;</w:t>
      </w:r>
    </w:p>
    <w:p w:rsidR="00275422" w:rsidRDefault="009E7B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Regolamento dell’Iniziativa.</w:t>
      </w:r>
    </w:p>
    <w:p w:rsidR="00275422" w:rsidRDefault="00275422">
      <w:pPr>
        <w:spacing w:after="0" w:line="240" w:lineRule="auto"/>
        <w:ind w:left="720"/>
        <w:jc w:val="both"/>
        <w:rPr>
          <w:rFonts w:cstheme="minorHAnsi"/>
          <w:bCs/>
        </w:rPr>
      </w:pPr>
    </w:p>
    <w:p w:rsidR="00275422" w:rsidRDefault="009E7B7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 MODULI DA RESTITUIRE FIRMATI SONO IL PRESENTE FOGLIO E L’ALLEGATO 1</w:t>
      </w: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</w:rPr>
      </w:pPr>
    </w:p>
    <w:p w:rsidR="00275422" w:rsidRDefault="009E7B78">
      <w:pPr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highlight w:val="green"/>
        </w:rPr>
        <w:t xml:space="preserve">All. 1 - Modulo contenente i dati identificativi e di contatto dell’Istituto scolastico, dei docenti referenti per l’Iniziativa, </w:t>
      </w:r>
      <w:r>
        <w:rPr>
          <w:rFonts w:cstheme="minorHAnsi"/>
          <w:b/>
          <w:sz w:val="26"/>
          <w:szCs w:val="26"/>
          <w:highlight w:val="green"/>
        </w:rPr>
        <w:t>l’indicazione delle classi e del numero di partecipanti all’Iniziativa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Edizione 2025-26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LA NAZIONE</w:t>
      </w:r>
    </w:p>
    <w:p w:rsidR="00275422" w:rsidRDefault="009E7B78">
      <w:pPr>
        <w:spacing w:after="0" w:line="360" w:lineRule="auto"/>
        <w:rPr>
          <w:rFonts w:cstheme="minorHAnsi"/>
          <w:b/>
          <w:i/>
          <w:color w:val="0070C0"/>
          <w:u w:val="single"/>
        </w:rPr>
      </w:pPr>
      <w:r>
        <w:rPr>
          <w:rFonts w:cstheme="minorHAnsi"/>
          <w:b/>
          <w:i/>
          <w:color w:val="0070C0"/>
          <w:u w:val="single"/>
        </w:rPr>
        <w:t>ISTITUTO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Nome istituto: _____________________________________________________________________________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Indirizzo istituto: ___________________________________</w:t>
      </w:r>
      <w:r>
        <w:rPr>
          <w:rFonts w:eastAsia="Times New Roman" w:cstheme="minorHAnsi"/>
          <w:bCs/>
        </w:rPr>
        <w:t>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Città: _____________________________________________________________________Prov:___________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Telefono: _________________________________________________________________________________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E-mail: ______________________</w:t>
      </w:r>
      <w:r>
        <w:rPr>
          <w:rFonts w:eastAsia="Times New Roman" w:cstheme="minorHAnsi"/>
          <w:bCs/>
        </w:rPr>
        <w:t>_____________________________________________________________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Dirigente scolastico: ________________________________________________________________________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Cs/>
        </w:rPr>
        <w:t>Note: ____________________________________________________________________________________</w:t>
      </w:r>
    </w:p>
    <w:p w:rsidR="00275422" w:rsidRDefault="00275422">
      <w:pPr>
        <w:spacing w:after="0" w:line="360" w:lineRule="auto"/>
        <w:rPr>
          <w:rFonts w:cstheme="minorHAnsi"/>
          <w:b/>
          <w:i/>
          <w:color w:val="0070C0"/>
          <w:u w:val="single"/>
        </w:rPr>
      </w:pPr>
    </w:p>
    <w:p w:rsidR="00275422" w:rsidRDefault="009E7B78">
      <w:pPr>
        <w:spacing w:after="0" w:line="360" w:lineRule="auto"/>
        <w:rPr>
          <w:rFonts w:cstheme="minorHAnsi"/>
          <w:b/>
          <w:i/>
          <w:color w:val="0070C0"/>
          <w:u w:val="single"/>
        </w:rPr>
      </w:pPr>
      <w:r>
        <w:rPr>
          <w:rFonts w:cstheme="minorHAnsi"/>
          <w:b/>
          <w:i/>
          <w:color w:val="0070C0"/>
          <w:u w:val="single"/>
        </w:rPr>
        <w:t>EDICOLA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Nome edicola: _____________________________________ Codice: 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Indirizzo edicola: ___________________________________________________________________________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Città: _____________________________________________________________</w:t>
      </w:r>
      <w:r>
        <w:rPr>
          <w:rFonts w:eastAsia="Times New Roman" w:cstheme="minorHAnsi"/>
          <w:bCs/>
        </w:rPr>
        <w:t>________Prov:___________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Telefono: _____________________________E-mail: ________________________________________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Istituto comprensivo di riferimento: ___________________________________________________________</w:t>
      </w:r>
    </w:p>
    <w:p w:rsidR="00275422" w:rsidRDefault="00275422">
      <w:pPr>
        <w:spacing w:after="0" w:line="360" w:lineRule="auto"/>
        <w:rPr>
          <w:rFonts w:cstheme="minorHAnsi"/>
          <w:b/>
          <w:i/>
          <w:color w:val="0070C0"/>
          <w:u w:val="single"/>
        </w:rPr>
      </w:pPr>
    </w:p>
    <w:p w:rsidR="00275422" w:rsidRDefault="009E7B78">
      <w:pPr>
        <w:spacing w:after="0" w:line="360" w:lineRule="auto"/>
        <w:rPr>
          <w:rFonts w:cstheme="minorHAnsi"/>
          <w:b/>
          <w:i/>
          <w:color w:val="0070C0"/>
          <w:u w:val="single"/>
        </w:rPr>
      </w:pPr>
      <w:r>
        <w:rPr>
          <w:rFonts w:cstheme="minorHAnsi"/>
          <w:b/>
          <w:i/>
          <w:color w:val="0070C0"/>
          <w:u w:val="single"/>
        </w:rPr>
        <w:t>CLASSI E TUTOR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Classe e sezione: ____________</w:t>
      </w:r>
      <w:r>
        <w:rPr>
          <w:rFonts w:eastAsia="Times New Roman" w:cstheme="minorHAnsi"/>
          <w:bCs/>
        </w:rPr>
        <w:t>________________Numero alunni: 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Nome e Cognome Docenti/Tutor: 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Cell Docenti/Tutor: ______________________________E-mail Docenti/Tutor: 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Note__________________________________________________________________________________</w:t>
      </w:r>
    </w:p>
    <w:p w:rsidR="00275422" w:rsidRDefault="00275422">
      <w:pPr>
        <w:spacing w:after="0" w:line="360" w:lineRule="auto"/>
        <w:rPr>
          <w:rFonts w:eastAsia="Times New Roman" w:cstheme="minorHAnsi"/>
          <w:bCs/>
        </w:rPr>
      </w:pPr>
    </w:p>
    <w:p w:rsidR="00275422" w:rsidRDefault="00275422">
      <w:pPr>
        <w:spacing w:after="0" w:line="360" w:lineRule="auto"/>
        <w:rPr>
          <w:rFonts w:eastAsia="Times New Roman" w:cstheme="minorHAnsi"/>
          <w:bCs/>
        </w:rPr>
      </w:pP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Classe e sezione: ____________________________Numero alunni: 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Nome e Cognome Docenti/Tutor: 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Cell Docenti/Tu</w:t>
      </w:r>
      <w:r>
        <w:rPr>
          <w:rFonts w:eastAsia="Times New Roman" w:cstheme="minorHAnsi"/>
          <w:bCs/>
        </w:rPr>
        <w:t>tor: ______________________________E-mail Docenti/Tutor: 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Note__________________________________________________________________________________</w:t>
      </w:r>
    </w:p>
    <w:p w:rsidR="00275422" w:rsidRDefault="00275422">
      <w:pPr>
        <w:spacing w:after="0" w:line="360" w:lineRule="auto"/>
        <w:jc w:val="center"/>
        <w:rPr>
          <w:rFonts w:cstheme="minorHAnsi"/>
          <w:color w:val="000000" w:themeColor="text1"/>
        </w:rPr>
      </w:pPr>
    </w:p>
    <w:p w:rsidR="00275422" w:rsidRDefault="00275422">
      <w:pPr>
        <w:spacing w:after="0" w:line="360" w:lineRule="auto"/>
        <w:jc w:val="center"/>
        <w:rPr>
          <w:rFonts w:cstheme="minorHAnsi"/>
          <w:color w:val="000000" w:themeColor="text1"/>
        </w:rPr>
      </w:pP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Classe e sezione: ____________________________Numero alunni: </w:t>
      </w:r>
      <w:r>
        <w:rPr>
          <w:rFonts w:eastAsia="Times New Roman" w:cstheme="minorHAnsi"/>
          <w:bCs/>
        </w:rPr>
        <w:t>______________________________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Nome e Cognome Docenti/Tutor: _____________________________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Cell Docenti/Tutor: ______________________________E-mail Docenti/Tutor: ___________________________</w:t>
      </w:r>
    </w:p>
    <w:p w:rsidR="00275422" w:rsidRDefault="009E7B78">
      <w:pPr>
        <w:spacing w:after="0" w:line="36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Note_____________________________________________________________</w:t>
      </w:r>
      <w:r>
        <w:rPr>
          <w:rFonts w:eastAsia="Times New Roman" w:cstheme="minorHAnsi"/>
          <w:bCs/>
        </w:rPr>
        <w:t>_____________________</w:t>
      </w:r>
    </w:p>
    <w:p w:rsidR="00275422" w:rsidRDefault="009E7B7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MODULO DA COMPLETARE ED INVIARE AL REFERENTE DEL PROGETTO </w:t>
      </w:r>
    </w:p>
    <w:p w:rsidR="00275422" w:rsidRDefault="009E7B7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highlight w:val="green"/>
        </w:rPr>
        <w:t>All. 2 - Liberatoria degli interessati per la partecipazione all’Iniziativa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Edizione 2025-26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LA NAZIONE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 xml:space="preserve">I sottoscritti 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>NOME………………………………………………...…COGNOME…………………………………………………………</w:t>
      </w:r>
      <w:r>
        <w:rPr>
          <w:rFonts w:eastAsia="Messina Sans" w:cstheme="minorHAnsi"/>
        </w:rPr>
        <w:t>.……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>NATO/A a ……………………………….………….…………………….……..…………………………….… il….…/…..../…….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>CELLULARE……………………………………………………. EMAIL…………………………..…………………………………</w:t>
      </w:r>
    </w:p>
    <w:p w:rsidR="00275422" w:rsidRDefault="009E7B78">
      <w:pPr>
        <w:spacing w:line="360" w:lineRule="auto"/>
        <w:jc w:val="both"/>
        <w:rPr>
          <w:rFonts w:eastAsia="Messina Sans" w:cstheme="minorHAnsi"/>
        </w:rPr>
      </w:pPr>
      <w:r>
        <w:rPr>
          <w:rFonts w:eastAsia="Messina Sans" w:cstheme="minorHAnsi"/>
        </w:rPr>
        <w:t>e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>NOME………………………………………………...…COGNOME………………………………………………………….……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 xml:space="preserve">NATO/A a ……………………………….………….…………………….……..…………………………….… </w:t>
      </w:r>
      <w:r>
        <w:rPr>
          <w:rFonts w:eastAsia="Messina Sans" w:cstheme="minorHAnsi"/>
        </w:rPr>
        <w:t>il….…/…..../…….</w:t>
      </w:r>
    </w:p>
    <w:p w:rsidR="00275422" w:rsidRDefault="009E7B78">
      <w:pPr>
        <w:spacing w:line="360" w:lineRule="auto"/>
        <w:rPr>
          <w:rFonts w:eastAsia="Messina Sans" w:cstheme="minorHAnsi"/>
        </w:rPr>
      </w:pPr>
      <w:r>
        <w:rPr>
          <w:rFonts w:eastAsia="Messina Sans" w:cstheme="minorHAnsi"/>
        </w:rPr>
        <w:t>CELLULARE……………………………………………………. EMAIL…………………………..…………………………………</w:t>
      </w:r>
    </w:p>
    <w:p w:rsidR="00275422" w:rsidRDefault="009E7B78">
      <w:pPr>
        <w:pStyle w:val="NormaleWeb"/>
        <w:spacing w:after="0" w:line="360" w:lineRule="auto"/>
        <w:jc w:val="center"/>
        <w:rPr>
          <w:rFonts w:asciiTheme="minorHAnsi" w:eastAsia="Messina Sans" w:hAnsiTheme="minorHAnsi" w:cstheme="minorHAnsi"/>
          <w:sz w:val="22"/>
          <w:szCs w:val="22"/>
          <w:u w:color="002060"/>
        </w:rPr>
      </w:pPr>
      <w:r>
        <w:rPr>
          <w:rFonts w:asciiTheme="minorHAnsi" w:eastAsia="Messina Sans" w:hAnsiTheme="minorHAnsi" w:cstheme="minorHAnsi"/>
          <w:sz w:val="22"/>
          <w:szCs w:val="22"/>
        </w:rPr>
        <w:t>esercenti la responsabilità genitoriale nei confronti di:</w:t>
      </w:r>
    </w:p>
    <w:p w:rsidR="00275422" w:rsidRDefault="009E7B78">
      <w:pPr>
        <w:pStyle w:val="NormaleWeb"/>
        <w:spacing w:after="0" w:line="360" w:lineRule="auto"/>
        <w:jc w:val="both"/>
        <w:rPr>
          <w:rFonts w:asciiTheme="minorHAnsi" w:eastAsia="Messina Sans" w:hAnsiTheme="minorHAnsi" w:cstheme="minorHAnsi"/>
          <w:sz w:val="22"/>
          <w:szCs w:val="22"/>
          <w:u w:color="002060"/>
        </w:rPr>
      </w:pPr>
      <w:r>
        <w:rPr>
          <w:rFonts w:asciiTheme="minorHAnsi" w:eastAsia="Messina Sans" w:hAnsiTheme="minorHAnsi" w:cstheme="minorHAnsi"/>
          <w:sz w:val="22"/>
          <w:szCs w:val="22"/>
          <w:u w:color="002060"/>
        </w:rPr>
        <w:t>NOME……………………………………………………….COGNOME………………………………….………………</w:t>
      </w:r>
    </w:p>
    <w:p w:rsidR="00275422" w:rsidRDefault="009E7B78">
      <w:pPr>
        <w:pStyle w:val="NormaleWeb"/>
        <w:spacing w:after="0" w:line="276" w:lineRule="auto"/>
        <w:jc w:val="both"/>
        <w:rPr>
          <w:rFonts w:asciiTheme="minorHAnsi" w:eastAsia="Messina Sans" w:hAnsiTheme="minorHAnsi" w:cstheme="minorHAnsi"/>
          <w:sz w:val="22"/>
          <w:szCs w:val="22"/>
          <w:u w:color="002060"/>
        </w:rPr>
      </w:pPr>
      <w:r>
        <w:rPr>
          <w:rFonts w:asciiTheme="minorHAnsi" w:eastAsia="Messina Sans" w:hAnsiTheme="minorHAnsi" w:cstheme="minorHAnsi"/>
          <w:sz w:val="22"/>
          <w:szCs w:val="22"/>
          <w:u w:color="002060"/>
        </w:rPr>
        <w:t>NATO/A a …..……………………….…il….…/…..../……... (di seguito il “</w:t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</w:rPr>
        <w:t>Minore</w:t>
      </w:r>
      <w:r>
        <w:rPr>
          <w:rFonts w:asciiTheme="minorHAnsi" w:eastAsia="Messina Sans" w:hAnsiTheme="minorHAnsi" w:cstheme="minorHAnsi"/>
          <w:sz w:val="22"/>
          <w:szCs w:val="22"/>
          <w:u w:color="002060"/>
        </w:rPr>
        <w:t>”),</w:t>
      </w:r>
    </w:p>
    <w:p w:rsidR="00275422" w:rsidRDefault="009E7B78">
      <w:pPr>
        <w:pStyle w:val="NormaleWeb"/>
        <w:spacing w:after="0" w:line="276" w:lineRule="auto"/>
        <w:jc w:val="both"/>
        <w:rPr>
          <w:rFonts w:asciiTheme="minorHAnsi" w:eastAsia="Messina Sans" w:hAnsiTheme="minorHAnsi" w:cstheme="minorHAnsi"/>
          <w:sz w:val="22"/>
          <w:szCs w:val="22"/>
          <w:u w:color="002060"/>
        </w:rPr>
      </w:pPr>
      <w:r>
        <w:rPr>
          <w:rFonts w:asciiTheme="minorHAnsi" w:eastAsia="Messina Sans" w:hAnsiTheme="minorHAnsi" w:cstheme="minorHAnsi"/>
          <w:sz w:val="22"/>
          <w:szCs w:val="22"/>
          <w:u w:color="002060"/>
        </w:rPr>
        <w:t>letta l’informativa ai sensi del Regolamento (UE) 679/2016 (GDPR) in calce alla presente, anche ai sensi degli artt. 10 e 320 cod. civ., degli artt. 96 e 97 legge n. 633/1941 sul diritto d’autore,</w:t>
      </w:r>
    </w:p>
    <w:p w:rsidR="00275422" w:rsidRDefault="009E7B78">
      <w:pPr>
        <w:pStyle w:val="Corpodeltesto"/>
        <w:spacing w:before="9" w:line="360" w:lineRule="auto"/>
        <w:jc w:val="center"/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>AUTORIZZANO</w:t>
      </w:r>
    </w:p>
    <w:p w:rsidR="00275422" w:rsidRDefault="009E7B78">
      <w:pPr>
        <w:pStyle w:val="Corpodeltesto"/>
        <w:spacing w:before="9"/>
        <w:jc w:val="both"/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il Minore a partecipare tramite il proprio ist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ituto scolastico all’iniziativa “Cronisti in classe”, il cui regolamento è disponibile sui siti ilrestodelcarlino.cronistinclasse.it; lanazione.cronistinclasse.it; ilgiorno.cronistinclasse.it, organizzata da Editoriale Nazionale S.r.l., editore dei quotidi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 xml:space="preserve">ani </w:t>
      </w:r>
      <w:bookmarkStart w:id="1" w:name="_Hlk129965489"/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 xml:space="preserve">QN IL RESTO DEL CARLINO, QN LA NAZIONE, QN IL GIORNO </w:t>
      </w:r>
      <w:bookmarkEnd w:id="1"/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(“</w:t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>Editore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"), finalizzata alla pubblicazione degli elaborati prodotti col contributo del Minore nonché dei suoi dati personali e immagine (es. fotografie) raccolti a tal fine, su quotidiani cartacei e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/o online, riviste specializzate e/o materiali promozionali e/o pubblicitari del Gruppo Monrif, siti web, social e contatti whatsapp, nonché su qualsiasi altro canale riconducibile a Editoriale Nazionale S.r.l. per la divulgazione e/o promozione dell’inizi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ativa “Cronisti in classe”. Pertanto a tal fine autorizzo l’istituto scolastico a comunicare all’Editore i dati personali del Minore per la partecipazione e lo svolgimento dell’iniziativa “Cronisti in classe”, nei termini di cui all’informativa sul trattam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>ento dei dati personali, allegata alla presente e in ogni caso disponibile sui siti ilrestodelcarlino.cronistinclasse.it; lanazione.cronistinclasse.it; ilgiorno.cronistinclasse.it .</w:t>
      </w:r>
    </w:p>
    <w:p w:rsidR="00275422" w:rsidRDefault="009E7B78">
      <w:pPr>
        <w:pStyle w:val="Corpodeltesto"/>
        <w:spacing w:before="9"/>
        <w:jc w:val="both"/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br/>
        <w:t>In mancanza di espresso consenso non sarà possibile la partecipazione del</w:t>
      </w:r>
      <w:r>
        <w:rPr>
          <w:rFonts w:asciiTheme="minorHAnsi" w:eastAsia="Messina Sans" w:hAnsiTheme="minorHAnsi" w:cstheme="minorHAnsi"/>
          <w:sz w:val="22"/>
          <w:szCs w:val="22"/>
          <w:u w:color="002060"/>
          <w:lang w:val="it-IT"/>
        </w:rPr>
        <w:t xml:space="preserve"> Minore all’iniziativa “Cronisti in classe”.</w:t>
      </w:r>
    </w:p>
    <w:p w:rsidR="00275422" w:rsidRDefault="00275422">
      <w:pPr>
        <w:pStyle w:val="Corpodeltesto"/>
        <w:spacing w:before="9" w:line="276" w:lineRule="auto"/>
        <w:jc w:val="both"/>
        <w:rPr>
          <w:rFonts w:asciiTheme="minorHAnsi" w:eastAsia="Messina Sans" w:hAnsiTheme="minorHAnsi" w:cstheme="minorHAnsi"/>
          <w:strike/>
          <w:sz w:val="22"/>
          <w:szCs w:val="22"/>
          <w:u w:color="002060"/>
          <w:lang w:val="it-IT"/>
        </w:rPr>
      </w:pPr>
    </w:p>
    <w:p w:rsidR="00275422" w:rsidRDefault="009E7B78">
      <w:pPr>
        <w:pStyle w:val="Corpodeltesto"/>
        <w:spacing w:before="9" w:line="360" w:lineRule="auto"/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 xml:space="preserve">Luogo e data </w:t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</w:r>
      <w:r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  <w:tab/>
        <w:t xml:space="preserve">            Esercenti la responsabilità genitoriale</w:t>
      </w:r>
    </w:p>
    <w:p w:rsidR="00275422" w:rsidRDefault="00275422">
      <w:pPr>
        <w:pStyle w:val="Corpodeltesto"/>
        <w:spacing w:before="9" w:line="360" w:lineRule="auto"/>
        <w:jc w:val="right"/>
        <w:rPr>
          <w:rFonts w:asciiTheme="minorHAnsi" w:eastAsia="Messina Sans" w:hAnsiTheme="minorHAnsi" w:cstheme="minorHAnsi"/>
          <w:b/>
          <w:bCs/>
          <w:sz w:val="22"/>
          <w:szCs w:val="22"/>
          <w:u w:color="002060"/>
          <w:lang w:val="it-IT"/>
        </w:rPr>
      </w:pPr>
    </w:p>
    <w:p w:rsidR="00275422" w:rsidRDefault="009E7B78">
      <w:pPr>
        <w:pStyle w:val="Corpodeltesto"/>
        <w:spacing w:before="9"/>
        <w:jc w:val="right"/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  <w:t>_________________________</w:t>
      </w:r>
    </w:p>
    <w:p w:rsidR="00275422" w:rsidRDefault="009E7B78">
      <w:pPr>
        <w:pStyle w:val="Corpodeltesto"/>
        <w:spacing w:before="9"/>
        <w:jc w:val="right"/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  <w:t>Firma 1</w:t>
      </w:r>
    </w:p>
    <w:p w:rsidR="00275422" w:rsidRDefault="00275422">
      <w:pPr>
        <w:pStyle w:val="Corpodeltesto"/>
        <w:spacing w:before="9" w:line="360" w:lineRule="auto"/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</w:pPr>
    </w:p>
    <w:p w:rsidR="00275422" w:rsidRDefault="009E7B78">
      <w:pPr>
        <w:pStyle w:val="Corpodeltesto"/>
        <w:spacing w:before="9"/>
        <w:jc w:val="right"/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  <w:t>_________________________</w:t>
      </w:r>
    </w:p>
    <w:p w:rsidR="00275422" w:rsidRDefault="009E7B78">
      <w:pPr>
        <w:pStyle w:val="Corpodeltesto"/>
        <w:spacing w:before="9"/>
        <w:jc w:val="right"/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</w:pPr>
      <w:r>
        <w:rPr>
          <w:rFonts w:asciiTheme="minorHAnsi" w:eastAsia="Messina Sans" w:hAnsiTheme="minorHAnsi" w:cstheme="minorHAnsi"/>
          <w:bCs/>
          <w:sz w:val="22"/>
          <w:szCs w:val="22"/>
          <w:u w:color="002060"/>
          <w:lang w:val="it-IT"/>
        </w:rPr>
        <w:t>Firma 2</w:t>
      </w:r>
    </w:p>
    <w:p w:rsidR="00275422" w:rsidRDefault="009E7B7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MODULO DA TRATTENERE </w:t>
      </w:r>
    </w:p>
    <w:p w:rsidR="00275422" w:rsidRDefault="009E7B78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highlight w:val="green"/>
        </w:rPr>
        <w:t>All. 3 - Informativa ai sensi del Regolamento</w:t>
      </w:r>
      <w:r>
        <w:rPr>
          <w:rFonts w:cstheme="minorHAnsi"/>
          <w:b/>
          <w:sz w:val="26"/>
          <w:szCs w:val="26"/>
          <w:highlight w:val="green"/>
        </w:rPr>
        <w:t xml:space="preserve"> (UE) 2016/679 (GDPR)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Edizione 2025-26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LA NAZIONE</w:t>
      </w:r>
    </w:p>
    <w:p w:rsidR="00275422" w:rsidRDefault="00275422">
      <w:pPr>
        <w:spacing w:after="0"/>
        <w:rPr>
          <w:rFonts w:cstheme="minorHAnsi"/>
          <w:b/>
        </w:rPr>
      </w:pPr>
    </w:p>
    <w:p w:rsidR="00275422" w:rsidRDefault="009E7B78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TITOLARE DEL TRATTAMENTO</w:t>
      </w:r>
    </w:p>
    <w:p w:rsidR="00275422" w:rsidRDefault="009E7B78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titolare del trattamento è Editoriale Nazionale S.r.l., società editrice delle testate QN IL RESTO DEL CARLINO, QN LA NAZIONE, QN IL GIORNO, con sede legale in via E. Mattei 106</w:t>
      </w:r>
      <w:r>
        <w:rPr>
          <w:rFonts w:cstheme="minorHAnsi"/>
          <w:sz w:val="20"/>
          <w:szCs w:val="20"/>
        </w:rPr>
        <w:t xml:space="preserve"> – 40138 Bologna (di seguito, “</w:t>
      </w:r>
      <w:r>
        <w:rPr>
          <w:rFonts w:cstheme="minorHAnsi"/>
          <w:b/>
          <w:bCs/>
          <w:sz w:val="20"/>
          <w:szCs w:val="20"/>
        </w:rPr>
        <w:t>Titolare</w:t>
      </w:r>
      <w:r>
        <w:rPr>
          <w:rFonts w:cstheme="minorHAnsi"/>
          <w:sz w:val="20"/>
          <w:szCs w:val="20"/>
        </w:rPr>
        <w:t xml:space="preserve">”), telefono 0516006099. </w:t>
      </w:r>
    </w:p>
    <w:p w:rsidR="00275422" w:rsidRDefault="009E7B78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Per qualunque richiesta legata al trattamento dei suoi dati personali può contattare il Titolare all’indirizzo sopra riportato o all’indirizzo di posta elettronica </w:t>
      </w:r>
      <w:hyperlink r:id="rId8">
        <w:r>
          <w:rPr>
            <w:rStyle w:val="CollegamentoInternet"/>
            <w:rFonts w:cstheme="minorHAnsi"/>
            <w:sz w:val="20"/>
            <w:szCs w:val="20"/>
          </w:rPr>
          <w:t>privacy@quotidiano.net</w:t>
        </w:r>
      </w:hyperlink>
      <w:r>
        <w:rPr>
          <w:rFonts w:cstheme="minorHAnsi"/>
          <w:sz w:val="20"/>
          <w:szCs w:val="20"/>
        </w:rPr>
        <w:t>, specificando l’oggetto della richiesta.</w:t>
      </w: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RESPONSABILE PER LA PROTEZIONE DEI DATI</w:t>
      </w:r>
    </w:p>
    <w:p w:rsidR="00275422" w:rsidRDefault="009E7B78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Titolare ha individuato e nominato un Responsabile per la protezione dei dati (di seguito, “</w:t>
      </w:r>
      <w:r>
        <w:rPr>
          <w:rFonts w:cstheme="minorHAnsi"/>
          <w:b/>
          <w:bCs/>
          <w:sz w:val="20"/>
          <w:szCs w:val="20"/>
        </w:rPr>
        <w:t>DPO</w:t>
      </w:r>
      <w:r>
        <w:rPr>
          <w:rFonts w:cstheme="minorHAnsi"/>
          <w:sz w:val="20"/>
          <w:szCs w:val="20"/>
        </w:rPr>
        <w:t xml:space="preserve">”) contattabile ai seguenti recapiti: </w:t>
      </w:r>
      <w:hyperlink r:id="rId9">
        <w:r>
          <w:t>dpo@monrif.net</w:t>
        </w:r>
      </w:hyperlink>
      <w:r>
        <w:rPr>
          <w:rFonts w:cstheme="minorHAnsi"/>
          <w:sz w:val="20"/>
          <w:szCs w:val="20"/>
        </w:rPr>
        <w:t xml:space="preserve"> o Ufficio Data Protection Officer c/o Monrif Spa via Enrico Mattei n. 106, 40138 Bologna (Italia). </w:t>
      </w: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CATEGORIE DI DATI PERSONALI TRATTATI E FONTE DEI DATI PERSONALI</w:t>
      </w:r>
    </w:p>
    <w:p w:rsidR="00275422" w:rsidRDefault="009E7B78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dati personali trattati dal Titolare sono costituiti da nome, cognome e immagine dei partecipanti all’iniziativa </w:t>
      </w:r>
      <w:r>
        <w:rPr>
          <w:rFonts w:eastAsia="Times New Roman" w:cstheme="minorHAnsi"/>
          <w:sz w:val="20"/>
          <w:szCs w:val="20"/>
          <w:lang w:eastAsia="it-IT"/>
        </w:rPr>
        <w:t>“Cronisti in classe” (“</w:t>
      </w:r>
      <w:r>
        <w:rPr>
          <w:rFonts w:eastAsia="Times New Roman" w:cstheme="minorHAnsi"/>
          <w:b/>
          <w:bCs/>
          <w:sz w:val="20"/>
          <w:szCs w:val="20"/>
          <w:lang w:eastAsia="it-IT"/>
        </w:rPr>
        <w:t>Iniziativa</w:t>
      </w:r>
      <w:r>
        <w:rPr>
          <w:rFonts w:eastAsia="Times New Roman" w:cstheme="minorHAnsi"/>
          <w:sz w:val="20"/>
          <w:szCs w:val="20"/>
          <w:lang w:eastAsia="it-IT"/>
        </w:rPr>
        <w:t>”)</w:t>
      </w:r>
      <w:r>
        <w:rPr>
          <w:rFonts w:cstheme="minorHAnsi"/>
          <w:sz w:val="20"/>
          <w:szCs w:val="20"/>
        </w:rPr>
        <w:t xml:space="preserve">, nonché dai dati identificativi, di contatto e immagine dei docenti referenti e del dirigente scolastico </w:t>
      </w:r>
      <w:r>
        <w:rPr>
          <w:rFonts w:cstheme="minorHAnsi"/>
          <w:sz w:val="20"/>
          <w:szCs w:val="20"/>
        </w:rPr>
        <w:t>dell’istituto scolastico che partecipa all’Iniziativa.</w:t>
      </w:r>
    </w:p>
    <w:p w:rsidR="00275422" w:rsidRDefault="009E7B78">
      <w:pPr>
        <w:spacing w:after="160"/>
        <w:jc w:val="both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it-IT"/>
        </w:rPr>
        <w:t>I dati personali sono stati comunicati al Titolare dall’istituto scolastico che ha aderito all’Iniziativa.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cstheme="minorHAnsi"/>
          <w:b/>
          <w:bCs/>
          <w:sz w:val="20"/>
          <w:szCs w:val="20"/>
        </w:rPr>
        <w:t>FINALITÀ E BASE GIURIDICA DEL TRATTAMENTO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 dati personali verranno trattati nell’ambito delle</w:t>
      </w:r>
      <w:r>
        <w:rPr>
          <w:rFonts w:eastAsia="Times New Roman" w:cstheme="minorHAnsi"/>
          <w:sz w:val="20"/>
          <w:szCs w:val="20"/>
          <w:lang w:eastAsia="it-IT"/>
        </w:rPr>
        <w:t xml:space="preserve"> attività necessarie e/o comunque connesse allo svolgimento dell’Iniziativa. La base giuridica del trattamento è il contratto, in particolare, lo svolgimento dell’Iniziativa come indicato nel modulo di adesione/ liberatoria per la partecipazione all’Inizia</w:t>
      </w:r>
      <w:r>
        <w:rPr>
          <w:rFonts w:eastAsia="Times New Roman" w:cstheme="minorHAnsi"/>
          <w:sz w:val="20"/>
          <w:szCs w:val="20"/>
          <w:lang w:eastAsia="it-IT"/>
        </w:rPr>
        <w:t>tiva (art. 6, co. 1, lett. b GDPR).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Inoltre, i dati personali potranno essere trattati per l’adempimento di obblighi di legge cui è soggetto il Titolare. In tal caso, la base giuridica del trattamento è l’obbligo di legge (art. 6, comma 1, lett. c GDPR).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</w:t>
      </w:r>
      <w:r>
        <w:rPr>
          <w:rFonts w:eastAsia="Times New Roman" w:cstheme="minorHAnsi"/>
          <w:sz w:val="20"/>
          <w:szCs w:val="20"/>
          <w:lang w:eastAsia="it-IT"/>
        </w:rPr>
        <w:t xml:space="preserve"> dati personali potranno altresì essere trattati per la difesa in giudizio dei diritti del Titolare. In tal caso, la base giuridica del trattamento è l’interesse legittimo del titolare alla difesa dei propri interessi (art. 6, comma 1, lett. f GDPR).</w:t>
      </w: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COMUN</w:t>
      </w:r>
      <w:r>
        <w:rPr>
          <w:rFonts w:cstheme="minorHAnsi"/>
          <w:b/>
          <w:bCs/>
          <w:sz w:val="20"/>
          <w:szCs w:val="20"/>
        </w:rPr>
        <w:t>ICAZIONE DEI DATI PERSONALI</w:t>
      </w:r>
    </w:p>
    <w:p w:rsidR="00275422" w:rsidRDefault="009E7B78">
      <w:pPr>
        <w:spacing w:after="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 dati personali saranno trasmessi a soggetti terzi che trattano i dati personali in qualità di responsabili del trattamento nell’interesse del Titolare per le sole finalità connesse allo svolgimento dell’Iniziativa. I responsab</w:t>
      </w:r>
      <w:r>
        <w:rPr>
          <w:rFonts w:eastAsia="Times New Roman" w:cstheme="minorHAnsi"/>
          <w:sz w:val="20"/>
          <w:szCs w:val="20"/>
          <w:lang w:eastAsia="it-IT"/>
        </w:rPr>
        <w:t>ili del trattamento sono in ogni caso tenuti a svolgere le loro attività secondo le specifiche istruzioni impartite dal Titolare e sotto il suo controllo.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 dati personali potranno, inoltre, essere trasmessi alle forze di polizia e alla autorità giudiziari</w:t>
      </w:r>
      <w:r>
        <w:rPr>
          <w:rFonts w:eastAsia="Times New Roman" w:cstheme="minorHAnsi"/>
          <w:sz w:val="20"/>
          <w:szCs w:val="20"/>
          <w:lang w:eastAsia="it-IT"/>
        </w:rPr>
        <w:t>a e amministrativa, per adempiere agli obblighi di legge, nonché per altre ragioni connesse alla tutela dei diritti e delle libertà del Titolare.</w:t>
      </w: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TRASFERIMENTO EXTRA-CEE DEI DATI PERSONALI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 dati personali non saranno trasferiti a destinatari in paesi terz</w:t>
      </w:r>
      <w:r>
        <w:rPr>
          <w:rFonts w:eastAsia="Times New Roman" w:cstheme="minorHAnsi"/>
          <w:sz w:val="20"/>
          <w:szCs w:val="20"/>
          <w:lang w:eastAsia="it-IT"/>
        </w:rPr>
        <w:t>i o ad organizzazioni internazionali che non appartengono allo Spazio Economico Europeo.</w:t>
      </w:r>
    </w:p>
    <w:p w:rsidR="00275422" w:rsidRDefault="002754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CONSERVAZIONE DEI DATI PERSONALI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 xml:space="preserve">I dati personali verranno conservati per tutto il tempo in cui è in corso l’Iniziativa e successivamente per la finalità di </w:t>
      </w:r>
      <w:r>
        <w:rPr>
          <w:rFonts w:eastAsia="Times New Roman" w:cstheme="minorHAnsi"/>
          <w:sz w:val="20"/>
          <w:szCs w:val="20"/>
          <w:lang w:eastAsia="it-IT"/>
        </w:rPr>
        <w:t>archiviazione sul sito dedicato all’Iniziativa, nonché per il periodo necessario all’adempimento degli obblighi di legge cui è soggetto il Titolare o alla tutela in giudizio degli interessi del Titolare. Al termine di tali periodi, i dati personali saranno</w:t>
      </w:r>
      <w:r>
        <w:rPr>
          <w:rFonts w:eastAsia="Times New Roman" w:cstheme="minorHAnsi"/>
          <w:sz w:val="20"/>
          <w:szCs w:val="20"/>
          <w:lang w:eastAsia="it-IT"/>
        </w:rPr>
        <w:t xml:space="preserve"> cancellati o comunque anonimizzati in via irreversibile da parte del Titolare.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La Società utilizza misure di sicurezza idonee alla protezione e alla sicurezza, alla integrità e accessibilità dei Dati forniti, che sono conservati nei nostri server protetti</w:t>
      </w:r>
      <w:r>
        <w:rPr>
          <w:rFonts w:eastAsia="Times New Roman" w:cstheme="minorHAnsi"/>
          <w:sz w:val="20"/>
          <w:szCs w:val="20"/>
          <w:lang w:eastAsia="it-IT"/>
        </w:rPr>
        <w:t xml:space="preserve"> (o copie cartacee idoneamente archiviate) o su quelli dei nostri fornitori, e sono accessibili ed utilizzabili in base ai nostri standard e alle nostre policy di sicurezza (o standard equivalenti per i nostri fornitori).</w:t>
      </w:r>
    </w:p>
    <w:p w:rsidR="00275422" w:rsidRDefault="009E7B78">
      <w:pPr>
        <w:spacing w:after="160"/>
        <w:jc w:val="both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t>Inoltre, i dati personali verranno</w:t>
      </w:r>
      <w:r>
        <w:rPr>
          <w:rFonts w:eastAsia="Times New Roman" w:cstheme="minorHAnsi"/>
          <w:sz w:val="20"/>
          <w:szCs w:val="20"/>
          <w:lang w:eastAsia="it-IT"/>
        </w:rPr>
        <w:t xml:space="preserve"> conservati nell’archivio cartaceo e informatico della testata giornalistica.</w:t>
      </w: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NATURA DEL CONFERIMENTO</w:t>
      </w:r>
    </w:p>
    <w:p w:rsidR="00275422" w:rsidRDefault="009E7B7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 conferimento dei dati personali costituisce un requisito necessario per la partecipazione all’Iniziativa. Il mancato conferimento comporterà l’impossib</w:t>
      </w:r>
      <w:r>
        <w:rPr>
          <w:rFonts w:cstheme="minorHAnsi"/>
          <w:sz w:val="20"/>
          <w:szCs w:val="20"/>
        </w:rPr>
        <w:t>ilità di aderire all’Iniziativa.</w:t>
      </w:r>
    </w:p>
    <w:p w:rsidR="00275422" w:rsidRDefault="00275422">
      <w:pPr>
        <w:spacing w:after="0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275422" w:rsidRDefault="0027542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275422" w:rsidRDefault="009E7B78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DIRITTI DEGLI INTERESSATI</w:t>
      </w:r>
    </w:p>
    <w:p w:rsidR="00275422" w:rsidRDefault="009E7B78">
      <w:pPr>
        <w:spacing w:beforeAutospacing="1" w:after="120" w:line="23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Ai sensi degli artt. 15-22 del GDPR, compatibilmente con le esigenze di difesa, anche giudiziale, perseguite dal Titolare, gli interessati potranno esercitare specifici diritti: 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beforeAutospacing="1"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Diritto di acces</w:t>
      </w:r>
      <w:r>
        <w:rPr>
          <w:rFonts w:asciiTheme="minorHAnsi" w:hAnsiTheme="minorHAnsi" w:cstheme="minorHAnsi"/>
          <w:sz w:val="20"/>
          <w:szCs w:val="20"/>
        </w:rPr>
        <w:t>so: diritto di ottenere dal Titolare la conferma che sia o meno in corso un trattamento di dati personali e in tal caso, di ottenere l’accesso ai dati personali e ad ulteriori informazioni su origine, finalità, categoria di dati trattati, destinatari di co</w:t>
      </w:r>
      <w:r>
        <w:rPr>
          <w:rFonts w:asciiTheme="minorHAnsi" w:hAnsiTheme="minorHAnsi" w:cstheme="minorHAnsi"/>
          <w:sz w:val="20"/>
          <w:szCs w:val="20"/>
        </w:rPr>
        <w:t>municazione e/o trasferimento dei dati, etc.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Diritto di rettifica: diritto di ottenere dal Titolare la rettifica dei dati personali inesatti senza ingiustificato ritardo, nonché l’integrazione dei dati personali incompleti, anche fornendo una dichiarazione integrativa. 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after="0" w:line="23" w:lineRule="atLeast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Diritto alla cancellazione: di</w:t>
      </w:r>
      <w:r>
        <w:rPr>
          <w:rFonts w:asciiTheme="minorHAnsi" w:hAnsiTheme="minorHAnsi" w:cstheme="minorHAnsi"/>
          <w:sz w:val="20"/>
          <w:szCs w:val="20"/>
        </w:rPr>
        <w:t xml:space="preserve">ritto di ottenere dal Titolare la cancellazione dei dati personali senza ingiustificato ritardo nel caso in cui: </w:t>
      </w:r>
    </w:p>
    <w:p w:rsidR="00275422" w:rsidRDefault="009E7B78">
      <w:pPr>
        <w:pStyle w:val="Paragrafoelenco"/>
        <w:widowControl w:val="0"/>
        <w:numPr>
          <w:ilvl w:val="1"/>
          <w:numId w:val="3"/>
        </w:numPr>
        <w:spacing w:beforeAutospacing="1"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 personali non sono più necessari rispetto alle finalità del trattamento;</w:t>
      </w:r>
    </w:p>
    <w:p w:rsidR="00275422" w:rsidRDefault="009E7B78">
      <w:pPr>
        <w:pStyle w:val="Paragrafoelenco"/>
        <w:widowControl w:val="0"/>
        <w:numPr>
          <w:ilvl w:val="1"/>
          <w:numId w:val="3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 personali sono stati trattati illecitamente;</w:t>
      </w:r>
    </w:p>
    <w:p w:rsidR="00275422" w:rsidRDefault="009E7B78">
      <w:pPr>
        <w:pStyle w:val="Paragrafoelenco"/>
        <w:widowControl w:val="0"/>
        <w:numPr>
          <w:ilvl w:val="1"/>
          <w:numId w:val="3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l’interess</w:t>
      </w:r>
      <w:r>
        <w:rPr>
          <w:rFonts w:asciiTheme="minorHAnsi" w:hAnsiTheme="minorHAnsi" w:cstheme="minorHAnsi"/>
          <w:sz w:val="20"/>
          <w:szCs w:val="20"/>
        </w:rPr>
        <w:t>ato si oppone al trattamento e non sussiste alcun motivo legittimo prevalente per procedere al trattamento;</w:t>
      </w:r>
    </w:p>
    <w:p w:rsidR="00275422" w:rsidRDefault="009E7B78">
      <w:pPr>
        <w:pStyle w:val="Paragrafoelenco"/>
        <w:widowControl w:val="0"/>
        <w:numPr>
          <w:ilvl w:val="1"/>
          <w:numId w:val="3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 dati personali devono essere cancellati per adempiere un obbligo legale.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beforeAutospacing="1"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Diritto di opposizione al trattamento: diritto di opporsi in qualsiasi </w:t>
      </w:r>
      <w:r>
        <w:rPr>
          <w:rFonts w:asciiTheme="minorHAnsi" w:hAnsiTheme="minorHAnsi" w:cstheme="minorHAnsi"/>
          <w:sz w:val="20"/>
          <w:szCs w:val="20"/>
        </w:rPr>
        <w:t>momento al trattamento dei dati personali che hanno come base giuridica un interesse legittimo del Titolare.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Diritto di limitazione di trattamento: diritto di ottenere dal Titolare la limitazione del trattamento, nei casi in cui sia contestata l’esattezza </w:t>
      </w:r>
      <w:r>
        <w:rPr>
          <w:rFonts w:asciiTheme="minorHAnsi" w:hAnsiTheme="minorHAnsi" w:cstheme="minorHAnsi"/>
          <w:sz w:val="20"/>
          <w:szCs w:val="20"/>
        </w:rPr>
        <w:t>dei dati personali (per il periodo necessario al titolare del trattamento per verificare l’esattezza di tali dati personali), se il trattamento è illecito e/o l’interessato si è opposto al trattamento.</w:t>
      </w:r>
    </w:p>
    <w:p w:rsidR="00275422" w:rsidRDefault="009E7B78">
      <w:pPr>
        <w:pStyle w:val="Paragrafoelenco"/>
        <w:widowControl w:val="0"/>
        <w:numPr>
          <w:ilvl w:val="0"/>
          <w:numId w:val="2"/>
        </w:numPr>
        <w:spacing w:after="120" w:line="23" w:lineRule="atLeas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Diritto alla portabilità: diritto di ricevere in un fo</w:t>
      </w:r>
      <w:r>
        <w:rPr>
          <w:rFonts w:asciiTheme="minorHAnsi" w:hAnsiTheme="minorHAnsi" w:cstheme="minorHAnsi"/>
          <w:sz w:val="20"/>
          <w:szCs w:val="20"/>
        </w:rPr>
        <w:t>rmato strutturato, di uso comune e leggibile da dispositivo automatico i dati personali che riguardano l’interessato e di trasmettere tali dati a un altro titolare del trattamento senza impedimenti da parte del Titolare.</w:t>
      </w:r>
    </w:p>
    <w:p w:rsidR="00275422" w:rsidRDefault="009E7B78">
      <w:pPr>
        <w:spacing w:beforeAutospacing="1" w:after="120" w:line="23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Inoltre, nel caso in cui gli intere</w:t>
      </w:r>
      <w:r>
        <w:rPr>
          <w:rFonts w:cstheme="minorHAnsi"/>
          <w:sz w:val="20"/>
          <w:szCs w:val="20"/>
        </w:rPr>
        <w:t xml:space="preserve">ssati ritengano che i dati personali siano stati illegittimamente trattati, potranno proporre reclamo all’Autorità Garante per la Protezione dei Dati Personali. </w:t>
      </w:r>
    </w:p>
    <w:p w:rsidR="00275422" w:rsidRDefault="009E7B78">
      <w:pPr>
        <w:spacing w:beforeAutospacing="1" w:after="120" w:line="23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caso di domande o reclami per quanto riguarda la presente Informativa privacy o le attività</w:t>
      </w:r>
      <w:r>
        <w:rPr>
          <w:rFonts w:cstheme="minorHAnsi"/>
          <w:sz w:val="20"/>
          <w:szCs w:val="20"/>
        </w:rPr>
        <w:t xml:space="preserve"> di trattamento del Titolare, gli interessati possono scrivere all’indirizzo e-mail suindicato.</w:t>
      </w: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275422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:rsidR="00275422" w:rsidRDefault="009E7B78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MODULO DA TRATTENERE </w:t>
      </w:r>
    </w:p>
    <w:p w:rsidR="00275422" w:rsidRDefault="00275422">
      <w:pPr>
        <w:rPr>
          <w:rFonts w:cstheme="minorHAnsi"/>
          <w:sz w:val="20"/>
          <w:szCs w:val="20"/>
        </w:rPr>
      </w:pPr>
    </w:p>
    <w:p w:rsidR="00275422" w:rsidRDefault="009E7B78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  <w:highlight w:val="green"/>
        </w:rPr>
        <w:t>All. 4 – Regolamento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Edizione 2025-26</w:t>
      </w:r>
    </w:p>
    <w:p w:rsidR="00275422" w:rsidRDefault="009E7B78">
      <w:pPr>
        <w:spacing w:after="0" w:line="240" w:lineRule="auto"/>
        <w:jc w:val="right"/>
        <w:rPr>
          <w:rFonts w:cstheme="minorHAnsi"/>
          <w:b/>
          <w:szCs w:val="26"/>
        </w:rPr>
      </w:pPr>
      <w:r>
        <w:rPr>
          <w:rFonts w:cstheme="minorHAnsi"/>
          <w:b/>
          <w:szCs w:val="26"/>
          <w:highlight w:val="green"/>
        </w:rPr>
        <w:t>LA NAZIONE</w:t>
      </w:r>
    </w:p>
    <w:p w:rsidR="00275422" w:rsidRDefault="00275422">
      <w:pPr>
        <w:spacing w:after="0"/>
        <w:jc w:val="center"/>
        <w:rPr>
          <w:rFonts w:cs="Calibri"/>
          <w:b/>
          <w:sz w:val="26"/>
          <w:szCs w:val="26"/>
        </w:rPr>
      </w:pPr>
    </w:p>
    <w:p w:rsidR="00275422" w:rsidRDefault="009E7B78">
      <w:pPr>
        <w:spacing w:before="65" w:line="599" w:lineRule="atLeast"/>
        <w:jc w:val="center"/>
        <w:rPr>
          <w:rFonts w:ascii="Arial" w:hAnsi="Arial" w:cs="Arial"/>
          <w:b/>
          <w:bCs/>
          <w:i/>
          <w:iCs/>
          <w:sz w:val="40"/>
          <w:szCs w:val="40"/>
          <w:lang/>
        </w:rPr>
      </w:pPr>
      <w:r>
        <w:rPr>
          <w:noProof/>
          <w:lang w:eastAsia="it-IT"/>
        </w:rPr>
        <w:drawing>
          <wp:inline distT="0" distB="0" distL="0" distR="0">
            <wp:extent cx="3980815" cy="1045845"/>
            <wp:effectExtent l="0" t="0" r="0" b="0"/>
            <wp:docPr id="1" name="Immagine 2" descr="naz_CG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naz_CG_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423" t="27997" r="7665" b="403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422" w:rsidRDefault="009E7B78">
      <w:pPr>
        <w:spacing w:after="0" w:line="599" w:lineRule="atLeast"/>
        <w:jc w:val="center"/>
        <w:rPr>
          <w:rFonts w:ascii="Trebuchet MS" w:hAnsi="Trebuchet MS" w:cs="Trebuchet MS"/>
          <w:b/>
          <w:bCs/>
          <w:i/>
          <w:iCs/>
          <w:spacing w:val="-53"/>
          <w:sz w:val="28"/>
          <w:szCs w:val="40"/>
          <w:lang/>
        </w:rPr>
      </w:pPr>
      <w:r>
        <w:rPr>
          <w:rFonts w:ascii="Trebuchet MS" w:hAnsi="Trebuchet MS" w:cs="Trebuchet MS"/>
          <w:b/>
          <w:bCs/>
          <w:i/>
          <w:iCs/>
          <w:sz w:val="28"/>
          <w:szCs w:val="40"/>
          <w:lang/>
        </w:rPr>
        <w:t>INFORMAZIONI</w:t>
      </w:r>
      <w:r>
        <w:rPr>
          <w:rFonts w:ascii="Trebuchet MS" w:eastAsia="Arial" w:hAnsi="Trebuchet MS" w:cs="Trebuchet MS"/>
          <w:b/>
          <w:bCs/>
          <w:i/>
          <w:iCs/>
          <w:sz w:val="28"/>
          <w:szCs w:val="40"/>
          <w:lang/>
        </w:rPr>
        <w:t xml:space="preserve"> </w:t>
      </w:r>
      <w:r>
        <w:rPr>
          <w:rFonts w:ascii="Trebuchet MS" w:hAnsi="Trebuchet MS" w:cs="Trebuchet MS"/>
          <w:b/>
          <w:bCs/>
          <w:i/>
          <w:iCs/>
          <w:sz w:val="28"/>
          <w:szCs w:val="40"/>
          <w:lang/>
        </w:rPr>
        <w:t>sul BANDO PER LA PARTECIPAZIONE</w:t>
      </w:r>
      <w:r>
        <w:rPr>
          <w:rFonts w:ascii="Trebuchet MS" w:hAnsi="Trebuchet MS" w:cs="Trebuchet MS"/>
          <w:b/>
          <w:bCs/>
          <w:i/>
          <w:iCs/>
          <w:spacing w:val="-53"/>
          <w:sz w:val="28"/>
          <w:szCs w:val="40"/>
          <w:lang/>
        </w:rPr>
        <w:t xml:space="preserve"> al</w:t>
      </w:r>
    </w:p>
    <w:p w:rsidR="00275422" w:rsidRDefault="009E7B78">
      <w:pPr>
        <w:spacing w:after="0" w:line="599" w:lineRule="atLeast"/>
        <w:jc w:val="center"/>
        <w:rPr>
          <w:sz w:val="16"/>
        </w:rPr>
      </w:pPr>
      <w:r>
        <w:rPr>
          <w:rFonts w:ascii="Trebuchet MS" w:hAnsi="Trebuchet MS" w:cs="Trebuchet MS"/>
          <w:b/>
          <w:bCs/>
          <w:color w:val="0070C0"/>
          <w:spacing w:val="-3"/>
          <w:sz w:val="32"/>
          <w:szCs w:val="44"/>
          <w:highlight w:val="green"/>
          <w:lang/>
        </w:rPr>
        <w:t xml:space="preserve">CAMPIONATO </w:t>
      </w:r>
      <w:r>
        <w:rPr>
          <w:rFonts w:ascii="Trebuchet MS" w:hAnsi="Trebuchet MS" w:cs="Trebuchet MS"/>
          <w:b/>
          <w:bCs/>
          <w:color w:val="0070C0"/>
          <w:sz w:val="32"/>
          <w:szCs w:val="44"/>
          <w:highlight w:val="green"/>
          <w:lang/>
        </w:rPr>
        <w:t xml:space="preserve">DI </w:t>
      </w:r>
      <w:r>
        <w:rPr>
          <w:rFonts w:ascii="Trebuchet MS" w:hAnsi="Trebuchet MS" w:cs="Trebuchet MS"/>
          <w:b/>
          <w:bCs/>
          <w:color w:val="0070C0"/>
          <w:sz w:val="32"/>
          <w:szCs w:val="44"/>
          <w:highlight w:val="green"/>
          <w:lang/>
        </w:rPr>
        <w:t>GIORNALISMO 2025-26</w:t>
      </w:r>
    </w:p>
    <w:p w:rsidR="00275422" w:rsidRDefault="00275422">
      <w:pPr>
        <w:spacing w:after="0" w:line="240" w:lineRule="auto"/>
        <w:rPr>
          <w:rFonts w:ascii="Trebuchet MS" w:hAnsi="Trebuchet MS" w:cs="Trebuchet MS"/>
          <w:b/>
          <w:bCs/>
          <w:u w:val="single"/>
          <w:lang/>
        </w:rPr>
      </w:pP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INTRODUZIONE</w:t>
      </w:r>
    </w:p>
    <w:p w:rsidR="00275422" w:rsidRDefault="009E7B78">
      <w:pPr>
        <w:ind w:firstLine="708"/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>La Nazione propone anche nell'anno scolastico 2025-26 insieme a tutte le proprie edizioni locali il Campionato di giornalismo XXIV edizione, occasione di dialogo diretto con tutti gli studenti</w:t>
      </w:r>
      <w:r>
        <w:rPr>
          <w:rFonts w:ascii="Trebuchet MS" w:hAnsi="Trebuchet MS" w:cs="Trebuchet MS"/>
          <w:spacing w:val="-45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 xml:space="preserve">delle </w:t>
      </w:r>
      <w:r>
        <w:rPr>
          <w:rFonts w:ascii="Trebuchet MS" w:hAnsi="Trebuchet MS" w:cs="Trebuchet MS"/>
          <w:b/>
          <w:bCs/>
          <w:sz w:val="20"/>
          <w:lang/>
        </w:rPr>
        <w:t>Scuole secondarie di pr</w:t>
      </w:r>
      <w:r>
        <w:rPr>
          <w:rFonts w:ascii="Trebuchet MS" w:hAnsi="Trebuchet MS" w:cs="Trebuchet MS"/>
          <w:b/>
          <w:bCs/>
          <w:sz w:val="20"/>
          <w:lang/>
        </w:rPr>
        <w:t>imo grado e delle classi IV e V della Scuola Primaria</w:t>
      </w:r>
      <w:r>
        <w:rPr>
          <w:rFonts w:ascii="Trebuchet MS" w:hAnsi="Trebuchet MS" w:cs="Trebuchet MS"/>
          <w:sz w:val="20"/>
          <w:lang/>
        </w:rPr>
        <w:t xml:space="preserve"> di Toscana, Umbria e della provincia de La Spezia, ovvero le nostre aree di diffusione. L'</w:t>
      </w:r>
      <w:r>
        <w:rPr>
          <w:rFonts w:ascii="Trebuchet MS" w:hAnsi="Trebuchet MS" w:cs="Trebuchet MS"/>
          <w:sz w:val="20"/>
          <w:lang/>
        </w:rPr>
        <w:t>obiettivo è di far conoscere meglio il quotidiano, attraverso un vero e proprio “viaggio” che consenta di imparare a servirsi del giornale come strumento di nuove</w:t>
      </w:r>
      <w:r>
        <w:rPr>
          <w:rFonts w:ascii="Trebuchet MS" w:hAnsi="Trebuchet MS" w:cs="Trebuchet MS"/>
          <w:spacing w:val="-12"/>
          <w:sz w:val="20"/>
          <w:lang/>
        </w:rPr>
        <w:t xml:space="preserve"> conoscenze </w:t>
      </w:r>
      <w:r>
        <w:rPr>
          <w:rFonts w:ascii="Trebuchet MS" w:hAnsi="Trebuchet MS" w:cs="Trebuchet MS"/>
          <w:sz w:val="20"/>
          <w:lang/>
        </w:rPr>
        <w:t>e</w:t>
      </w:r>
      <w:r>
        <w:rPr>
          <w:rFonts w:ascii="Trebuchet MS" w:hAnsi="Trebuchet MS" w:cs="Trebuchet MS"/>
          <w:spacing w:val="-13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di</w:t>
      </w:r>
      <w:r>
        <w:rPr>
          <w:rFonts w:ascii="Trebuchet MS" w:hAnsi="Trebuchet MS" w:cs="Trebuchet MS"/>
          <w:spacing w:val="-12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analisi</w:t>
      </w:r>
      <w:r>
        <w:rPr>
          <w:rFonts w:ascii="Trebuchet MS" w:hAnsi="Trebuchet MS" w:cs="Trebuchet MS"/>
          <w:spacing w:val="-26"/>
          <w:sz w:val="20"/>
          <w:lang/>
        </w:rPr>
        <w:t xml:space="preserve"> </w:t>
      </w:r>
    </w:p>
    <w:p w:rsidR="00275422" w:rsidRDefault="009E7B78">
      <w:pPr>
        <w:ind w:firstLine="708"/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E'</w:t>
      </w:r>
      <w:r>
        <w:rPr>
          <w:rFonts w:ascii="Trebuchet MS" w:hAnsi="Trebuchet MS" w:cs="Trebuchet MS"/>
          <w:spacing w:val="-24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il</w:t>
      </w:r>
      <w:r>
        <w:rPr>
          <w:rFonts w:ascii="Trebuchet MS" w:hAnsi="Trebuchet MS" w:cs="Trebuchet MS"/>
          <w:spacing w:val="-2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senso</w:t>
      </w:r>
      <w:r>
        <w:rPr>
          <w:rFonts w:ascii="Trebuchet MS" w:hAnsi="Trebuchet MS" w:cs="Trebuchet MS"/>
          <w:spacing w:val="-24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del progetto</w:t>
      </w:r>
      <w:r>
        <w:rPr>
          <w:rFonts w:ascii="Trebuchet MS" w:hAnsi="Trebuchet MS" w:cs="Trebuchet MS"/>
          <w:spacing w:val="-22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sviluppato</w:t>
      </w:r>
      <w:r>
        <w:rPr>
          <w:rFonts w:ascii="Trebuchet MS" w:hAnsi="Trebuchet MS" w:cs="Trebuchet MS"/>
          <w:spacing w:val="-2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in</w:t>
      </w:r>
      <w:r>
        <w:rPr>
          <w:rFonts w:ascii="Trebuchet MS" w:hAnsi="Trebuchet MS" w:cs="Trebuchet MS"/>
          <w:spacing w:val="-2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sinergia</w:t>
      </w:r>
      <w:r>
        <w:rPr>
          <w:rFonts w:ascii="Trebuchet MS" w:hAnsi="Trebuchet MS" w:cs="Trebuchet MS"/>
          <w:spacing w:val="-2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tra</w:t>
      </w:r>
      <w:r>
        <w:rPr>
          <w:rFonts w:ascii="Trebuchet MS" w:hAnsi="Trebuchet MS" w:cs="Trebuchet MS"/>
          <w:spacing w:val="-21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le</w:t>
      </w:r>
      <w:r>
        <w:rPr>
          <w:rFonts w:ascii="Trebuchet MS" w:hAnsi="Trebuchet MS" w:cs="Trebuchet MS"/>
          <w:spacing w:val="-2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istituzioni</w:t>
      </w:r>
      <w:r>
        <w:rPr>
          <w:rFonts w:ascii="Trebuchet MS" w:hAnsi="Trebuchet MS" w:cs="Trebuchet MS"/>
          <w:spacing w:val="-2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s</w:t>
      </w:r>
      <w:r>
        <w:rPr>
          <w:rFonts w:ascii="Trebuchet MS" w:hAnsi="Trebuchet MS" w:cs="Trebuchet MS"/>
          <w:sz w:val="20"/>
          <w:lang/>
        </w:rPr>
        <w:t>colastiche e la nostra testata: gli studenti diventano protagonisti di una stimolante fase di approfondimento attraverso la lettura e la scrittura, mentre gli insegnanti sperimentano nuovi percorsi didattici interdisciplinari. L'obiettivo finale è quello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far</w:t>
      </w:r>
      <w:r>
        <w:rPr>
          <w:rFonts w:ascii="Trebuchet MS" w:hAnsi="Trebuchet MS" w:cs="Trebuchet MS"/>
          <w:spacing w:val="-19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avvicinare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gli</w:t>
      </w:r>
      <w:r>
        <w:rPr>
          <w:rFonts w:ascii="Trebuchet MS" w:hAnsi="Trebuchet MS" w:cs="Trebuchet MS"/>
          <w:spacing w:val="-18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studenti</w:t>
      </w:r>
      <w:r>
        <w:rPr>
          <w:rFonts w:ascii="Trebuchet MS" w:hAnsi="Trebuchet MS" w:cs="Trebuchet MS"/>
          <w:spacing w:val="-18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alla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“fabbrica”</w:t>
      </w:r>
      <w:r>
        <w:rPr>
          <w:rFonts w:ascii="Trebuchet MS" w:hAnsi="Trebuchet MS" w:cs="Trebuchet MS"/>
          <w:spacing w:val="-19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delle</w:t>
      </w:r>
      <w:r>
        <w:rPr>
          <w:rFonts w:ascii="Trebuchet MS" w:hAnsi="Trebuchet MS" w:cs="Trebuchet MS"/>
          <w:spacing w:val="-18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notizie,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da</w:t>
      </w:r>
      <w:r>
        <w:rPr>
          <w:rFonts w:ascii="Trebuchet MS" w:hAnsi="Trebuchet MS" w:cs="Trebuchet MS"/>
          <w:spacing w:val="-1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 xml:space="preserve">protagonisti oltre che da lettori attenti. Sono loro infatti, assieme ai “prof”, gli attori di questo viaggio dentro il quotidiano, sono loro che discutono, decidono e scrivono sul giornale </w:t>
      </w:r>
      <w:r>
        <w:rPr>
          <w:rFonts w:ascii="Trebuchet MS" w:hAnsi="Trebuchet MS" w:cs="Trebuchet MS"/>
          <w:sz w:val="20"/>
          <w:lang/>
        </w:rPr>
        <w:t>diventando attori protagonisti nelle case dei nostri lettori.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COME FUNZIONA CRONISTI IN CLASSE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 xml:space="preserve">Il Campionato si sviluppa attraverso un calendario di sfide, in cui i ragazzi sono chiamati a “creare” un’intera pagina di giornale con titoli, foto e vignette. </w:t>
      </w:r>
      <w:r>
        <w:rPr>
          <w:rFonts w:ascii="Trebuchet MS" w:hAnsi="Trebuchet MS" w:cs="Trebuchet MS"/>
          <w:sz w:val="20"/>
          <w:lang/>
        </w:rPr>
        <w:t xml:space="preserve">Gli studenti impareranno a impostare un'inchiesta monotematica </w:t>
      </w:r>
      <w:r>
        <w:rPr>
          <w:rFonts w:ascii="Trebuchet MS" w:hAnsi="Trebuchet MS" w:cs="Trebuchet MS"/>
          <w:spacing w:val="-2"/>
          <w:sz w:val="20"/>
          <w:lang/>
        </w:rPr>
        <w:t>c</w:t>
      </w:r>
      <w:r>
        <w:rPr>
          <w:rFonts w:ascii="Trebuchet MS" w:hAnsi="Trebuchet MS" w:cs="Trebuchet MS"/>
          <w:sz w:val="20"/>
          <w:lang/>
        </w:rPr>
        <w:t>on</w:t>
      </w:r>
      <w:r>
        <w:rPr>
          <w:rFonts w:ascii="Trebuchet MS" w:hAnsi="Trebuchet MS" w:cs="Trebuchet MS"/>
          <w:spacing w:val="-1"/>
          <w:sz w:val="20"/>
          <w:lang/>
        </w:rPr>
        <w:t>d</w:t>
      </w:r>
      <w:r>
        <w:rPr>
          <w:rFonts w:ascii="Trebuchet MS" w:hAnsi="Trebuchet MS" w:cs="Trebuchet MS"/>
          <w:sz w:val="20"/>
          <w:lang/>
        </w:rPr>
        <w:t>o</w:t>
      </w:r>
      <w:r>
        <w:rPr>
          <w:rFonts w:ascii="Trebuchet MS" w:hAnsi="Trebuchet MS" w:cs="Trebuchet MS"/>
          <w:spacing w:val="-1"/>
          <w:sz w:val="20"/>
          <w:lang/>
        </w:rPr>
        <w:t>t</w:t>
      </w:r>
      <w:r>
        <w:rPr>
          <w:rFonts w:ascii="Trebuchet MS" w:hAnsi="Trebuchet MS" w:cs="Trebuchet MS"/>
          <w:spacing w:val="1"/>
          <w:sz w:val="20"/>
          <w:lang/>
        </w:rPr>
        <w:t>t</w:t>
      </w:r>
      <w:r>
        <w:rPr>
          <w:rFonts w:ascii="Trebuchet MS" w:hAnsi="Trebuchet MS" w:cs="Trebuchet MS"/>
          <w:sz w:val="20"/>
          <w:lang/>
        </w:rPr>
        <w:t xml:space="preserve">a </w:t>
      </w:r>
      <w:r>
        <w:rPr>
          <w:rFonts w:ascii="Trebuchet MS" w:hAnsi="Trebuchet MS" w:cs="Trebuchet MS"/>
          <w:spacing w:val="-2"/>
          <w:sz w:val="20"/>
          <w:lang/>
        </w:rPr>
        <w:t>c</w:t>
      </w:r>
      <w:r>
        <w:rPr>
          <w:rFonts w:ascii="Trebuchet MS" w:hAnsi="Trebuchet MS" w:cs="Trebuchet MS"/>
          <w:sz w:val="20"/>
          <w:lang/>
        </w:rPr>
        <w:t xml:space="preserve">on </w:t>
      </w:r>
      <w:r>
        <w:rPr>
          <w:rFonts w:ascii="Trebuchet MS" w:hAnsi="Trebuchet MS" w:cs="Trebuchet MS"/>
          <w:spacing w:val="-1"/>
          <w:sz w:val="20"/>
          <w:lang/>
        </w:rPr>
        <w:t>l</w:t>
      </w:r>
      <w:r>
        <w:rPr>
          <w:rFonts w:ascii="Trebuchet MS" w:hAnsi="Trebuchet MS" w:cs="Trebuchet MS"/>
          <w:sz w:val="20"/>
          <w:lang/>
        </w:rPr>
        <w:t>'</w:t>
      </w:r>
      <w:r>
        <w:rPr>
          <w:rFonts w:ascii="Trebuchet MS" w:hAnsi="Trebuchet MS" w:cs="Trebuchet MS"/>
          <w:spacing w:val="-1"/>
          <w:sz w:val="20"/>
          <w:lang/>
        </w:rPr>
        <w:t>a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-1"/>
          <w:sz w:val="20"/>
          <w:lang/>
        </w:rPr>
        <w:t>ut</w:t>
      </w:r>
      <w:r>
        <w:rPr>
          <w:rFonts w:ascii="Trebuchet MS" w:hAnsi="Trebuchet MS" w:cs="Trebuchet MS"/>
          <w:sz w:val="20"/>
          <w:lang/>
        </w:rPr>
        <w:t>o</w:t>
      </w:r>
      <w:r>
        <w:rPr>
          <w:rFonts w:ascii="Trebuchet MS" w:hAnsi="Trebuchet MS" w:cs="Trebuchet MS"/>
          <w:spacing w:val="10"/>
          <w:sz w:val="20"/>
          <w:lang/>
        </w:rPr>
        <w:t xml:space="preserve"> </w:t>
      </w:r>
      <w:r>
        <w:rPr>
          <w:rFonts w:ascii="Trebuchet MS" w:hAnsi="Trebuchet MS" w:cs="Trebuchet MS"/>
          <w:spacing w:val="-1"/>
          <w:sz w:val="20"/>
          <w:lang/>
        </w:rPr>
        <w:t>d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10"/>
          <w:sz w:val="20"/>
          <w:lang/>
        </w:rPr>
        <w:t xml:space="preserve"> </w:t>
      </w:r>
      <w:r>
        <w:rPr>
          <w:rFonts w:ascii="Trebuchet MS" w:hAnsi="Trebuchet MS" w:cs="Trebuchet MS"/>
          <w:spacing w:val="-2"/>
          <w:sz w:val="20"/>
          <w:lang/>
        </w:rPr>
        <w:t>g</w:t>
      </w:r>
      <w:r>
        <w:rPr>
          <w:rFonts w:ascii="Trebuchet MS" w:hAnsi="Trebuchet MS" w:cs="Trebuchet MS"/>
          <w:sz w:val="20"/>
          <w:lang/>
        </w:rPr>
        <w:t>io</w:t>
      </w:r>
      <w:r>
        <w:rPr>
          <w:rFonts w:ascii="Trebuchet MS" w:hAnsi="Trebuchet MS" w:cs="Trebuchet MS"/>
          <w:spacing w:val="-1"/>
          <w:sz w:val="20"/>
          <w:lang/>
        </w:rPr>
        <w:t>r</w:t>
      </w:r>
      <w:r>
        <w:rPr>
          <w:rFonts w:ascii="Trebuchet MS" w:hAnsi="Trebuchet MS" w:cs="Trebuchet MS"/>
          <w:sz w:val="20"/>
          <w:lang/>
        </w:rPr>
        <w:t>n</w:t>
      </w:r>
      <w:r>
        <w:rPr>
          <w:rFonts w:ascii="Trebuchet MS" w:hAnsi="Trebuchet MS" w:cs="Trebuchet MS"/>
          <w:spacing w:val="-1"/>
          <w:sz w:val="20"/>
          <w:lang/>
        </w:rPr>
        <w:t>al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-1"/>
          <w:sz w:val="20"/>
          <w:lang/>
        </w:rPr>
        <w:t>st</w:t>
      </w:r>
      <w:r>
        <w:rPr>
          <w:rFonts w:ascii="Trebuchet MS" w:hAnsi="Trebuchet MS" w:cs="Trebuchet MS"/>
          <w:sz w:val="20"/>
          <w:lang/>
        </w:rPr>
        <w:t xml:space="preserve">i </w:t>
      </w:r>
      <w:r>
        <w:rPr>
          <w:rFonts w:ascii="Trebuchet MS" w:hAnsi="Trebuchet MS" w:cs="Trebuchet MS"/>
          <w:spacing w:val="-2"/>
          <w:sz w:val="20"/>
          <w:lang/>
        </w:rPr>
        <w:t>p</w:t>
      </w:r>
      <w:r>
        <w:rPr>
          <w:rFonts w:ascii="Trebuchet MS" w:hAnsi="Trebuchet MS" w:cs="Trebuchet MS"/>
          <w:spacing w:val="-1"/>
          <w:sz w:val="20"/>
          <w:lang/>
        </w:rPr>
        <w:t>r</w:t>
      </w:r>
      <w:r>
        <w:rPr>
          <w:rFonts w:ascii="Trebuchet MS" w:hAnsi="Trebuchet MS" w:cs="Trebuchet MS"/>
          <w:sz w:val="20"/>
          <w:lang/>
        </w:rPr>
        <w:t>of</w:t>
      </w:r>
      <w:r>
        <w:rPr>
          <w:rFonts w:ascii="Trebuchet MS" w:hAnsi="Trebuchet MS" w:cs="Trebuchet MS"/>
          <w:spacing w:val="-1"/>
          <w:sz w:val="20"/>
          <w:lang/>
        </w:rPr>
        <w:t>ess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-2"/>
          <w:sz w:val="20"/>
          <w:lang/>
        </w:rPr>
        <w:t>o</w:t>
      </w:r>
      <w:r>
        <w:rPr>
          <w:rFonts w:ascii="Trebuchet MS" w:hAnsi="Trebuchet MS" w:cs="Trebuchet MS"/>
          <w:sz w:val="20"/>
          <w:lang/>
        </w:rPr>
        <w:t>ni</w:t>
      </w:r>
      <w:r>
        <w:rPr>
          <w:rFonts w:ascii="Trebuchet MS" w:hAnsi="Trebuchet MS" w:cs="Trebuchet MS"/>
          <w:spacing w:val="-1"/>
          <w:sz w:val="20"/>
          <w:lang/>
        </w:rPr>
        <w:t>st</w:t>
      </w:r>
      <w:r>
        <w:rPr>
          <w:rFonts w:ascii="Trebuchet MS" w:hAnsi="Trebuchet MS" w:cs="Trebuchet MS"/>
          <w:sz w:val="20"/>
          <w:lang/>
        </w:rPr>
        <w:t>i. So</w:t>
      </w:r>
      <w:r>
        <w:rPr>
          <w:rFonts w:ascii="Trebuchet MS" w:hAnsi="Trebuchet MS" w:cs="Trebuchet MS"/>
          <w:spacing w:val="-1"/>
          <w:sz w:val="20"/>
          <w:lang/>
        </w:rPr>
        <w:t>tt</w:t>
      </w:r>
      <w:r>
        <w:rPr>
          <w:rFonts w:ascii="Trebuchet MS" w:hAnsi="Trebuchet MS" w:cs="Trebuchet MS"/>
          <w:sz w:val="20"/>
          <w:lang/>
        </w:rPr>
        <w:t>o</w:t>
      </w:r>
      <w:r>
        <w:rPr>
          <w:rFonts w:ascii="Trebuchet MS" w:hAnsi="Trebuchet MS" w:cs="Trebuchet MS"/>
          <w:spacing w:val="10"/>
          <w:sz w:val="20"/>
          <w:lang/>
        </w:rPr>
        <w:t xml:space="preserve"> </w:t>
      </w:r>
      <w:r>
        <w:rPr>
          <w:rFonts w:ascii="Trebuchet MS" w:hAnsi="Trebuchet MS" w:cs="Trebuchet MS"/>
          <w:spacing w:val="-1"/>
          <w:sz w:val="20"/>
          <w:lang/>
        </w:rPr>
        <w:t>l</w:t>
      </w:r>
      <w:r>
        <w:rPr>
          <w:rFonts w:ascii="Trebuchet MS" w:hAnsi="Trebuchet MS" w:cs="Trebuchet MS"/>
          <w:sz w:val="20"/>
          <w:lang/>
        </w:rPr>
        <w:t xml:space="preserve">a </w:t>
      </w:r>
      <w:r>
        <w:rPr>
          <w:rFonts w:ascii="Trebuchet MS" w:hAnsi="Trebuchet MS" w:cs="Trebuchet MS"/>
          <w:spacing w:val="-1"/>
          <w:sz w:val="20"/>
          <w:lang/>
        </w:rPr>
        <w:t>gu</w:t>
      </w:r>
      <w:r>
        <w:rPr>
          <w:rFonts w:ascii="Trebuchet MS" w:hAnsi="Trebuchet MS" w:cs="Trebuchet MS"/>
          <w:sz w:val="20"/>
          <w:lang/>
        </w:rPr>
        <w:t>i</w:t>
      </w:r>
      <w:r>
        <w:rPr>
          <w:rFonts w:ascii="Trebuchet MS" w:hAnsi="Trebuchet MS" w:cs="Trebuchet MS"/>
          <w:spacing w:val="-1"/>
          <w:sz w:val="20"/>
          <w:lang/>
        </w:rPr>
        <w:t>d</w:t>
      </w:r>
      <w:r>
        <w:rPr>
          <w:rFonts w:ascii="Trebuchet MS" w:hAnsi="Trebuchet MS" w:cs="Trebuchet MS"/>
          <w:sz w:val="20"/>
          <w:lang/>
        </w:rPr>
        <w:t>a</w:t>
      </w:r>
      <w:r>
        <w:rPr>
          <w:rFonts w:ascii="Trebuchet MS" w:hAnsi="Trebuchet MS" w:cs="Trebuchet MS"/>
          <w:spacing w:val="9"/>
          <w:sz w:val="20"/>
          <w:lang/>
        </w:rPr>
        <w:t xml:space="preserve"> </w:t>
      </w:r>
      <w:r>
        <w:rPr>
          <w:rFonts w:ascii="Trebuchet MS" w:hAnsi="Trebuchet MS" w:cs="Trebuchet MS"/>
          <w:spacing w:val="-1"/>
          <w:sz w:val="20"/>
          <w:lang/>
        </w:rPr>
        <w:t>de</w:t>
      </w:r>
      <w:r>
        <w:rPr>
          <w:rFonts w:ascii="Trebuchet MS" w:hAnsi="Trebuchet MS" w:cs="Trebuchet MS"/>
          <w:sz w:val="20"/>
          <w:lang/>
        </w:rPr>
        <w:t>l</w:t>
      </w:r>
      <w:r>
        <w:rPr>
          <w:rFonts w:ascii="Trebuchet MS" w:hAnsi="Trebuchet MS" w:cs="Trebuchet MS"/>
          <w:spacing w:val="9"/>
          <w:sz w:val="20"/>
          <w:lang/>
        </w:rPr>
        <w:t xml:space="preserve"> </w:t>
      </w:r>
      <w:r>
        <w:rPr>
          <w:rFonts w:ascii="Trebuchet MS" w:hAnsi="Trebuchet MS" w:cs="Trebuchet MS"/>
          <w:spacing w:val="-1"/>
          <w:sz w:val="20"/>
          <w:lang/>
        </w:rPr>
        <w:t>d</w:t>
      </w:r>
      <w:r>
        <w:rPr>
          <w:rFonts w:ascii="Trebuchet MS" w:hAnsi="Trebuchet MS" w:cs="Trebuchet MS"/>
          <w:sz w:val="20"/>
          <w:lang/>
        </w:rPr>
        <w:t>oc</w:t>
      </w:r>
      <w:r>
        <w:rPr>
          <w:rFonts w:ascii="Trebuchet MS" w:hAnsi="Trebuchet MS" w:cs="Trebuchet MS"/>
          <w:spacing w:val="-1"/>
          <w:sz w:val="20"/>
          <w:lang/>
        </w:rPr>
        <w:t>e</w:t>
      </w:r>
      <w:r>
        <w:rPr>
          <w:rFonts w:ascii="Trebuchet MS" w:hAnsi="Trebuchet MS" w:cs="Trebuchet MS"/>
          <w:sz w:val="20"/>
          <w:lang/>
        </w:rPr>
        <w:t>n</w:t>
      </w:r>
      <w:r>
        <w:rPr>
          <w:rFonts w:ascii="Trebuchet MS" w:hAnsi="Trebuchet MS" w:cs="Trebuchet MS"/>
          <w:spacing w:val="1"/>
          <w:sz w:val="20"/>
          <w:lang/>
        </w:rPr>
        <w:t>t</w:t>
      </w:r>
      <w:r>
        <w:rPr>
          <w:rFonts w:ascii="Trebuchet MS" w:hAnsi="Trebuchet MS" w:cs="Trebuchet MS"/>
          <w:spacing w:val="-1"/>
          <w:sz w:val="20"/>
          <w:lang/>
        </w:rPr>
        <w:t>e</w:t>
      </w:r>
      <w:r>
        <w:rPr>
          <w:rFonts w:ascii="Trebuchet MS" w:hAnsi="Trebuchet MS" w:cs="Trebuchet MS"/>
          <w:sz w:val="20"/>
          <w:lang/>
        </w:rPr>
        <w:t xml:space="preserve">-tutor i “cronisti in classe” acuiranno il loro spirito critico e si avvicineranno in modo divertente al mondo dell’informazione. </w:t>
      </w:r>
      <w:r>
        <w:rPr>
          <w:rFonts w:ascii="Trebuchet MS" w:hAnsi="Trebuchet MS" w:cs="Trebuchet MS"/>
          <w:sz w:val="20"/>
          <w:u w:val="single"/>
          <w:lang/>
        </w:rPr>
        <w:t xml:space="preserve">Possono partecipare le classi prime, seconde e terze delle scuole secondarie di primo grado e le classi quarte e quinte della </w:t>
      </w:r>
      <w:r>
        <w:rPr>
          <w:rFonts w:ascii="Trebuchet MS" w:hAnsi="Trebuchet MS" w:cs="Trebuchet MS"/>
          <w:sz w:val="20"/>
          <w:u w:val="single"/>
          <w:lang/>
        </w:rPr>
        <w:t>scuola primaria.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>Ogni scuola può partecipare con una o più classi. In genere viene prevista una sola uscita per classe nel corso dell'iniziativa: ma in accordo con la redazione e in base al numero di iscrizioni raggiunte potrebbe anche essere previsto un g</w:t>
      </w:r>
      <w:r>
        <w:rPr>
          <w:rFonts w:ascii="Trebuchet MS" w:hAnsi="Trebuchet MS" w:cs="Trebuchet MS"/>
          <w:sz w:val="20"/>
          <w:lang/>
        </w:rPr>
        <w:t xml:space="preserve">irone di andata e uno di ritorno (dunque con due uscite per classe).  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COSA FANNO I CRONISTI IN CLASSE</w:t>
      </w:r>
    </w:p>
    <w:p w:rsidR="00275422" w:rsidRDefault="009E7B78">
      <w:pPr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Gli studenti, assistiti dai docenti-tutor, diventano giornalisti e preparano, in base al calendario, la loro pagina di giornale. A tutte le squadre/scuole viene consegnato un menabò (fac-simile di pagina) su cui lavorare con l'indicazione del numero di car</w:t>
      </w:r>
      <w:r>
        <w:rPr>
          <w:rFonts w:ascii="Trebuchet MS" w:hAnsi="Trebuchet MS" w:cs="Trebuchet MS"/>
          <w:sz w:val="20"/>
          <w:lang/>
        </w:rPr>
        <w:t xml:space="preserve">atteri (battute) previsti per ciascun articolo (compresi gli spazi) e per ciascun titolo. Una volta scelto il contenuto occorre prevedere la realizzazione di tre articoli scritti al computer </w:t>
      </w:r>
      <w:r>
        <w:rPr>
          <w:rFonts w:ascii="Trebuchet MS" w:hAnsi="Trebuchet MS" w:cs="Trebuchet MS"/>
          <w:b/>
          <w:bCs/>
          <w:sz w:val="20"/>
          <w:lang/>
        </w:rPr>
        <w:t>(formato Word</w:t>
      </w:r>
      <w:r>
        <w:rPr>
          <w:rFonts w:ascii="Trebuchet MS" w:hAnsi="Trebuchet MS" w:cs="Trebuchet MS"/>
          <w:sz w:val="20"/>
          <w:lang/>
        </w:rPr>
        <w:t>): quello principale di inquadramento dell'argomento</w:t>
      </w:r>
      <w:r>
        <w:rPr>
          <w:rFonts w:ascii="Trebuchet MS" w:hAnsi="Trebuchet MS" w:cs="Trebuchet MS"/>
          <w:sz w:val="20"/>
          <w:lang/>
        </w:rPr>
        <w:t xml:space="preserve"> dell'inchiesta (apertura), un altro di approfondimento (taglio) e infine il più breve che può contenere interviste, curiosità, schede. Occorre suggerire a parte la titolazione dei tre articoli (per i quali è comunque a disposizione la redazione) e fornire</w:t>
      </w:r>
      <w:r>
        <w:rPr>
          <w:rFonts w:ascii="Trebuchet MS" w:hAnsi="Trebuchet MS" w:cs="Trebuchet MS"/>
          <w:sz w:val="20"/>
          <w:lang/>
        </w:rPr>
        <w:t xml:space="preserve"> foto (formato </w:t>
      </w:r>
      <w:r>
        <w:rPr>
          <w:rFonts w:ascii="Trebuchet MS" w:hAnsi="Trebuchet MS" w:cs="Trebuchet MS"/>
          <w:b/>
          <w:bCs/>
          <w:sz w:val="20"/>
          <w:lang/>
        </w:rPr>
        <w:t>jpg</w:t>
      </w:r>
      <w:r>
        <w:rPr>
          <w:rFonts w:ascii="Trebuchet MS" w:hAnsi="Trebuchet MS" w:cs="Trebuchet MS"/>
          <w:sz w:val="20"/>
          <w:lang/>
        </w:rPr>
        <w:t xml:space="preserve">), vignette o disegni per gli spazi previsti nel menabò. Infine gli studenti “firmano” la pagina realizzata mettendo i loro nomi completi e quelli del dirigente scolastico e dei docenti-tutor in un apposito riquadro. Il materiale fornito </w:t>
      </w:r>
      <w:r>
        <w:rPr>
          <w:rFonts w:ascii="Trebuchet MS" w:hAnsi="Trebuchet MS" w:cs="Trebuchet MS"/>
          <w:sz w:val="20"/>
          <w:lang/>
        </w:rPr>
        <w:t>verrà poi impaginato a cura della redazione, che rimane a disposizione per ogni suggerimento o chiarimento che si renderanno necessari.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A COLPI DI INCHIESTE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 xml:space="preserve">Gli argomenti saranno scelti e discussi in classe, con la massima libertà e autonomia. Si potranno </w:t>
      </w:r>
      <w:r>
        <w:rPr>
          <w:rFonts w:ascii="Trebuchet MS" w:hAnsi="Trebuchet MS" w:cs="Trebuchet MS"/>
          <w:sz w:val="20"/>
          <w:lang/>
        </w:rPr>
        <w:t xml:space="preserve">approfondire i problemi emergenti a livello internazionale, nazionale, regionale, comunale o semplicemente del quartiere in cui si vive, magari cogliendo gli aspetti più significativi e originali. </w:t>
      </w:r>
      <w:r>
        <w:rPr>
          <w:rFonts w:ascii="Arial" w:hAnsi="Arial" w:cs="Arial"/>
          <w:sz w:val="20"/>
          <w:lang/>
        </w:rPr>
        <w:t>​</w:t>
      </w:r>
      <w:r>
        <w:rPr>
          <w:rFonts w:ascii="Trebuchet MS" w:hAnsi="Trebuchet MS" w:cs="Trebuchet MS"/>
          <w:sz w:val="20"/>
          <w:u w:val="single"/>
          <w:lang/>
        </w:rPr>
        <w:t>Altre tracce verranno comunque proposte dai numerosi spons</w:t>
      </w:r>
      <w:r>
        <w:rPr>
          <w:rFonts w:ascii="Trebuchet MS" w:hAnsi="Trebuchet MS" w:cs="Trebuchet MS"/>
          <w:sz w:val="20"/>
          <w:u w:val="single"/>
          <w:lang/>
        </w:rPr>
        <w:t>or regionali e locali dell'iniziativa, che metteranno a disposizione anche premi speciali cui potranno concorrere le classi che seguiranno questi suggerimenti.</w:t>
      </w:r>
    </w:p>
    <w:p w:rsidR="00275422" w:rsidRDefault="009E7B78">
      <w:pPr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 </w:t>
      </w:r>
      <w:r>
        <w:rPr>
          <w:rFonts w:ascii="Arial" w:hAnsi="Arial" w:cs="Arial"/>
          <w:sz w:val="20"/>
          <w:lang/>
        </w:rPr>
        <w:t>​</w:t>
      </w:r>
      <w:r>
        <w:rPr>
          <w:rFonts w:ascii="Trebuchet MS" w:hAnsi="Trebuchet MS" w:cs="Trebuchet MS"/>
          <w:sz w:val="20"/>
          <w:lang/>
        </w:rPr>
        <w:t>La scelta può ricadere anche su temi di attualità, ma anche sui grandi temi ed emergenze dei n</w:t>
      </w:r>
      <w:r>
        <w:rPr>
          <w:rFonts w:ascii="Trebuchet MS" w:hAnsi="Trebuchet MS" w:cs="Trebuchet MS"/>
          <w:sz w:val="20"/>
          <w:lang/>
        </w:rPr>
        <w:t>ostri giorni  (il surriscaldamento globale, la sostenibilità, la tutela dell’ambiente e delle risorse naturali, l’inclusione) o quelli legati alla sicurezza nelle città, alla legalità, al degrado urbano, alla valorizzazione del patrimonio artistico, ma anc</w:t>
      </w:r>
      <w:r>
        <w:rPr>
          <w:rFonts w:ascii="Trebuchet MS" w:hAnsi="Trebuchet MS" w:cs="Trebuchet MS"/>
          <w:sz w:val="20"/>
          <w:lang/>
        </w:rPr>
        <w:t>he i temi del disagio giovanile, l’emergenza alcol e droga,</w:t>
      </w:r>
      <w:r>
        <w:rPr>
          <w:rFonts w:ascii="Garamond" w:hAnsi="Garamond"/>
          <w:b/>
          <w:bCs/>
          <w:color w:val="222222"/>
          <w:sz w:val="32"/>
          <w:szCs w:val="36"/>
          <w:shd w:val="clear" w:color="auto" w:fill="FFFFFF"/>
        </w:rPr>
        <w:t xml:space="preserve"> </w:t>
      </w:r>
      <w:r>
        <w:rPr>
          <w:rFonts w:ascii="Trebuchet MS" w:hAnsi="Trebuchet MS" w:cs="Trebuchet MS"/>
          <w:sz w:val="20"/>
          <w:lang/>
        </w:rPr>
        <w:t xml:space="preserve">la parità di genere e la lotta contro ogni forma di violenza e discriminazione. 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 xml:space="preserve">Quest'anno sarà anche proposto un nuovo spunto di riflessione, collegato all'istituzione di un premio speciale </w:t>
      </w:r>
      <w:r>
        <w:rPr>
          <w:rFonts w:ascii="Trebuchet MS" w:hAnsi="Trebuchet MS" w:cs="Trebuchet MS"/>
          <w:sz w:val="20"/>
          <w:lang/>
        </w:rPr>
        <w:t>dedicato alle "Politiche di coesione dell'Unione Europea", un tema che persegue - attraverso progetti e fondi specifici, i seguenti obiettivi: competitività e innovazione, con un’attenzione per la transizione verde; inclusione sociale; sostegno alla transi</w:t>
      </w:r>
      <w:r>
        <w:rPr>
          <w:rFonts w:ascii="Trebuchet MS" w:hAnsi="Trebuchet MS" w:cs="Trebuchet MS"/>
          <w:sz w:val="20"/>
          <w:lang/>
        </w:rPr>
        <w:t>zione energetica e alla resilienza ambientale, con investimenti in infrastrutture sostenibili e gestione dell’acqua; rafforzamento delle capacità industriali di difesa e delle infrastrutture a duplice uso (civile e militare); supporto per gli alloggi acces</w:t>
      </w:r>
      <w:r>
        <w:rPr>
          <w:rFonts w:ascii="Trebuchet MS" w:hAnsi="Trebuchet MS" w:cs="Trebuchet MS"/>
          <w:sz w:val="20"/>
          <w:lang/>
        </w:rPr>
        <w:t>sibili e sostenibili, anche per famiglie a reddito medio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Trebuchet MS" w:hAnsi="Trebuchet MS" w:cs="Trebuchet MS"/>
          <w:sz w:val="20"/>
          <w:lang/>
        </w:rPr>
        <w:t xml:space="preserve"> 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COME INVIARE IL MATERIALE</w:t>
      </w:r>
    </w:p>
    <w:p w:rsidR="00275422" w:rsidRDefault="009E7B78">
      <w:pPr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shd w:val="clear" w:color="auto" w:fill="FFFFFF"/>
          <w:lang/>
        </w:rPr>
        <w:t xml:space="preserve">I testi, i titoli e le didascalie vanno inviati in formato doc (non inviare </w:t>
      </w:r>
      <w:r>
        <w:rPr>
          <w:rFonts w:ascii="Trebuchet MS" w:hAnsi="Trebuchet MS" w:cs="Trebuchet MS"/>
          <w:sz w:val="20"/>
          <w:u w:val="single"/>
          <w:shd w:val="clear" w:color="auto" w:fill="FFFFFF"/>
          <w:lang/>
        </w:rPr>
        <w:t>mai pdf</w:t>
      </w:r>
      <w:r>
        <w:rPr>
          <w:rFonts w:ascii="Trebuchet MS" w:hAnsi="Trebuchet MS" w:cs="Trebuchet MS"/>
          <w:sz w:val="20"/>
          <w:shd w:val="clear" w:color="auto" w:fill="FFFFFF"/>
          <w:lang/>
        </w:rPr>
        <w:t xml:space="preserve">), mentre foto e vignette in allegato jpg (massimo 1-2 mega), all’indirizzo mail che vi </w:t>
      </w:r>
      <w:r>
        <w:rPr>
          <w:rFonts w:ascii="Trebuchet MS" w:hAnsi="Trebuchet MS" w:cs="Trebuchet MS"/>
          <w:sz w:val="20"/>
          <w:shd w:val="clear" w:color="auto" w:fill="FFFFFF"/>
          <w:lang/>
        </w:rPr>
        <w:t xml:space="preserve">verrà fornito almeno </w:t>
      </w:r>
      <w:r>
        <w:rPr>
          <w:rFonts w:ascii="Trebuchet MS" w:hAnsi="Trebuchet MS" w:cs="Trebuchet MS"/>
          <w:b/>
          <w:bCs/>
          <w:sz w:val="20"/>
          <w:u w:val="single"/>
          <w:shd w:val="clear" w:color="auto" w:fill="FFFFFF"/>
          <w:lang/>
        </w:rPr>
        <w:t>tre giorni  prima</w:t>
      </w:r>
      <w:r>
        <w:rPr>
          <w:rFonts w:ascii="Trebuchet MS" w:hAnsi="Trebuchet MS" w:cs="Trebuchet MS"/>
          <w:sz w:val="20"/>
          <w:shd w:val="clear" w:color="auto" w:fill="FFFFFF"/>
          <w:lang/>
        </w:rPr>
        <w:t xml:space="preserve"> della data di pubblicazione prefissata dal calendario, accompagnati dai nomi completi della “redazione in classe” (gli alunni partecipanti), dei docenti-tutor e del dirigente </w:t>
      </w:r>
      <w:r>
        <w:rPr>
          <w:rFonts w:ascii="Trebuchet MS" w:hAnsi="Trebuchet MS" w:cs="Trebuchet MS"/>
          <w:sz w:val="20"/>
          <w:lang/>
        </w:rPr>
        <w:t>scolastico dell'istituto, nonché dalla fot</w:t>
      </w:r>
      <w:r>
        <w:rPr>
          <w:rFonts w:ascii="Trebuchet MS" w:hAnsi="Trebuchet MS" w:cs="Trebuchet MS"/>
          <w:sz w:val="20"/>
          <w:lang/>
        </w:rPr>
        <w:t xml:space="preserve">o di gruppo della classe. 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rFonts w:ascii="Trebuchet MS" w:hAnsi="Trebuchet MS" w:cs="Trebuchet MS"/>
          <w:b/>
          <w:bCs/>
          <w:sz w:val="20"/>
          <w:u w:val="single"/>
          <w:lang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LA NAZIONE GRATIS NELLE SCUOLE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lang/>
        </w:rPr>
        <w:t>Tutte le pagine realizzate saranno pubblicate nel fascicolo di ciascuna cronaca locale de La Nazione, con doppia uscita settimanale  secondo il calendario che sarà pubblicato integralmente sul giorn</w:t>
      </w:r>
      <w:r>
        <w:rPr>
          <w:rFonts w:ascii="Trebuchet MS" w:hAnsi="Trebuchet MS" w:cs="Trebuchet MS"/>
          <w:sz w:val="20"/>
          <w:lang/>
        </w:rPr>
        <w:t>ale subito dopo il sorteggio. Per la durata del Campionato, nei giorni di uscita delle pagine delle varie scuole, saranno a disposizione copie gratuite de La Nazione per le varie classi impegnate nella sfida.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I COMPAGNI DI VIAGGIO E I PREMI SPECIALI</w:t>
      </w:r>
    </w:p>
    <w:p w:rsidR="00275422" w:rsidRDefault="009E7B78">
      <w:pPr>
        <w:jc w:val="both"/>
        <w:rPr>
          <w:sz w:val="20"/>
        </w:rPr>
      </w:pPr>
      <w:r>
        <w:rPr>
          <w:rFonts w:ascii="Arial" w:hAnsi="Arial" w:cs="Arial"/>
          <w:sz w:val="20"/>
          <w:lang/>
        </w:rPr>
        <w:t>​</w:t>
      </w:r>
      <w:r>
        <w:rPr>
          <w:rFonts w:ascii="Trebuchet MS" w:hAnsi="Trebuchet MS" w:cs="Trebuchet MS"/>
          <w:sz w:val="20"/>
          <w:lang/>
        </w:rPr>
        <w:t>Il Ca</w:t>
      </w:r>
      <w:r>
        <w:rPr>
          <w:rFonts w:ascii="Trebuchet MS" w:hAnsi="Trebuchet MS" w:cs="Trebuchet MS"/>
          <w:sz w:val="20"/>
          <w:lang/>
        </w:rPr>
        <w:t>mpionato è sostenuto da numerosi sponsor regionali</w:t>
      </w:r>
      <w:r>
        <w:rPr>
          <w:rFonts w:ascii="Garamond" w:hAnsi="Garamond" w:cs="Garamond"/>
          <w:color w:val="222222"/>
          <w:sz w:val="32"/>
          <w:szCs w:val="36"/>
          <w:shd w:val="clear" w:color="auto" w:fill="FFFFFF"/>
        </w:rPr>
        <w:t xml:space="preserve"> </w:t>
      </w:r>
      <w:r>
        <w:rPr>
          <w:rFonts w:ascii="Trebuchet MS" w:hAnsi="Trebuchet MS" w:cs="Trebuchet MS"/>
          <w:sz w:val="20"/>
          <w:lang/>
        </w:rPr>
        <w:t xml:space="preserve">e locali che potranno proporre, a loro volta, tematiche e spunti per indagini e approfondimenti e mettere a disposizione premi speciali  ai quali potranno concorrere le classi che seguono le tracce </w:t>
      </w:r>
      <w:r>
        <w:rPr>
          <w:rFonts w:ascii="Trebuchet MS" w:hAnsi="Trebuchet MS" w:cs="Trebuchet MS"/>
          <w:sz w:val="20"/>
          <w:lang/>
        </w:rPr>
        <w:t>proposte.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eastAsia="Trebuchet MS" w:hAnsi="Trebuchet MS" w:cs="Trebuchet MS"/>
          <w:b/>
          <w:bCs/>
          <w:sz w:val="20"/>
          <w:u w:val="single"/>
          <w:lang/>
        </w:rPr>
        <w:t>CARTA E WEB: SITO DEDICATO E PREMIO SPECIALE</w:t>
      </w:r>
    </w:p>
    <w:p w:rsidR="00275422" w:rsidRDefault="009E7B78">
      <w:pPr>
        <w:jc w:val="both"/>
        <w:rPr>
          <w:rFonts w:ascii="Trebuchet MS" w:eastAsia="Trebuchet MS" w:hAnsi="Trebuchet MS" w:cs="Trebuchet MS"/>
          <w:sz w:val="20"/>
          <w:lang/>
        </w:rPr>
      </w:pPr>
      <w:r>
        <w:rPr>
          <w:rFonts w:ascii="Trebuchet MS" w:eastAsia="Trebuchet MS" w:hAnsi="Trebuchet MS" w:cs="Trebuchet MS"/>
          <w:sz w:val="20"/>
          <w:lang/>
        </w:rPr>
        <w:t xml:space="preserve">In una logica di sempre più stretta integrazione tra giornale di carta e web </w:t>
      </w:r>
      <w:r>
        <w:rPr>
          <w:rFonts w:ascii="Trebuchet MS" w:eastAsia="Trebuchet MS" w:hAnsi="Trebuchet MS" w:cs="Trebuchet MS"/>
          <w:color w:val="222222"/>
          <w:sz w:val="20"/>
          <w:lang/>
        </w:rPr>
        <w:t> è attivo il sito </w:t>
      </w:r>
      <w:r>
        <w:rPr>
          <w:rFonts w:ascii="Trebuchet MS" w:eastAsia="Trebuchet MS" w:hAnsi="Trebuchet MS" w:cs="Trebuchet MS"/>
          <w:b/>
          <w:color w:val="222222"/>
          <w:sz w:val="20"/>
          <w:lang/>
        </w:rPr>
        <w:t>www.lanazione.cronistinclasse.it </w:t>
      </w:r>
      <w:r>
        <w:rPr>
          <w:rFonts w:ascii="Trebuchet MS" w:eastAsia="Trebuchet MS" w:hAnsi="Trebuchet MS" w:cs="Trebuchet MS"/>
          <w:color w:val="222222"/>
          <w:sz w:val="20"/>
          <w:lang/>
        </w:rPr>
        <w:t>sul quale vengono pubblicati, subito dopo l'uscita sul giornale cartaceo,</w:t>
      </w:r>
      <w:r>
        <w:rPr>
          <w:rFonts w:ascii="Trebuchet MS" w:eastAsia="Trebuchet MS" w:hAnsi="Trebuchet MS" w:cs="Trebuchet MS"/>
          <w:color w:val="222222"/>
          <w:sz w:val="20"/>
          <w:lang/>
        </w:rPr>
        <w:t xml:space="preserve"> tutti gli elaborati delle scuole e possono essere votati da chiunque e concorrere al premio speciale per la pagina più cliccata sul web. Il sito offre anche contenuti speciali per la scuola e continui aggiornamenti sull’iniziativa.</w:t>
      </w:r>
      <w:r>
        <w:rPr>
          <w:rFonts w:ascii="Trebuchet MS" w:eastAsia="Trebuchet MS" w:hAnsi="Trebuchet MS" w:cs="Trebuchet MS"/>
          <w:sz w:val="20"/>
          <w:lang/>
        </w:rPr>
        <w:t xml:space="preserve">   </w:t>
      </w: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ADESIONI</w:t>
      </w:r>
    </w:p>
    <w:p w:rsidR="00275422" w:rsidRDefault="009E7B78">
      <w:pPr>
        <w:jc w:val="both"/>
        <w:rPr>
          <w:rFonts w:ascii="Trebuchet MS" w:hAnsi="Trebuchet MS" w:cs="Trebuchet MS"/>
          <w:b/>
          <w:bCs/>
          <w:sz w:val="20"/>
          <w:lang/>
        </w:rPr>
      </w:pPr>
      <w:r>
        <w:rPr>
          <w:rFonts w:ascii="Trebuchet MS" w:hAnsi="Trebuchet MS" w:cs="Trebuchet MS"/>
          <w:sz w:val="20"/>
          <w:shd w:val="clear" w:color="auto" w:fill="FFFFFF"/>
          <w:lang/>
        </w:rPr>
        <w:t>Le iscrizio</w:t>
      </w:r>
      <w:r>
        <w:rPr>
          <w:rFonts w:ascii="Trebuchet MS" w:hAnsi="Trebuchet MS" w:cs="Trebuchet MS"/>
          <w:sz w:val="20"/>
          <w:shd w:val="clear" w:color="auto" w:fill="FFFFFF"/>
          <w:lang/>
        </w:rPr>
        <w:t xml:space="preserve">ni </w:t>
      </w:r>
      <w:r>
        <w:rPr>
          <w:rFonts w:ascii="Trebuchet MS" w:hAnsi="Trebuchet MS" w:cs="Trebuchet MS"/>
          <w:b/>
          <w:bCs/>
          <w:sz w:val="20"/>
          <w:u w:val="single"/>
          <w:shd w:val="clear" w:color="auto" w:fill="FFFFFF"/>
          <w:lang/>
        </w:rPr>
        <w:t xml:space="preserve">sono aperte fino al </w:t>
      </w:r>
      <w:r>
        <w:rPr>
          <w:rFonts w:ascii="Trebuchet MS" w:hAnsi="Trebuchet MS" w:cs="Trebuchet MS"/>
          <w:b/>
          <w:bCs/>
          <w:sz w:val="20"/>
          <w:highlight w:val="yellow"/>
          <w:u w:val="single"/>
          <w:shd w:val="clear" w:color="auto" w:fill="FFFFFF"/>
          <w:lang/>
        </w:rPr>
        <w:t>1 DICEMBRE 2025</w:t>
      </w:r>
      <w:r>
        <w:rPr>
          <w:rFonts w:ascii="Trebuchet MS" w:hAnsi="Trebuchet MS" w:cs="Trebuchet MS"/>
          <w:sz w:val="20"/>
          <w:highlight w:val="yellow"/>
          <w:shd w:val="clear" w:color="auto" w:fill="FFFFFF"/>
          <w:lang/>
        </w:rPr>
        <w:t>.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b/>
          <w:bCs/>
          <w:sz w:val="20"/>
          <w:lang/>
        </w:rPr>
        <w:t xml:space="preserve">L'adesione formale </w:t>
      </w:r>
      <w:r>
        <w:rPr>
          <w:rFonts w:ascii="Trebuchet MS" w:hAnsi="Trebuchet MS" w:cs="Trebuchet MS"/>
          <w:sz w:val="20"/>
          <w:lang/>
        </w:rPr>
        <w:t>dovrà arrivare all’indirizzo di posta elettronica della redazione de La Nazione della Sua città.</w:t>
      </w:r>
      <w:r>
        <w:rPr>
          <w:rFonts w:ascii="Trebuchet MS" w:hAnsi="Trebuchet MS" w:cs="Trebuchet MS"/>
          <w:b/>
          <w:sz w:val="24"/>
          <w:szCs w:val="26"/>
          <w:lang/>
        </w:rPr>
        <w:t xml:space="preserve"> 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sz w:val="20"/>
          <w:u w:val="single"/>
          <w:lang/>
        </w:rPr>
        <w:t xml:space="preserve">utilizzando il modulo allegato con l'indicazione della/e classe/i partecipante/i, il nome e i </w:t>
      </w:r>
      <w:r>
        <w:rPr>
          <w:rFonts w:ascii="Trebuchet MS" w:hAnsi="Trebuchet MS" w:cs="Trebuchet MS"/>
          <w:sz w:val="20"/>
          <w:u w:val="single"/>
          <w:lang/>
        </w:rPr>
        <w:t>recapiti telefonici e di posta elettronica del/dei docente tutor, nonché nome, indirizzo e codice dell’edicola scelta da ogni scuola per il ritiro dei giornali.Il codice dell’edicola va chiesto all’edicolante stesso.</w:t>
      </w:r>
    </w:p>
    <w:p w:rsidR="00275422" w:rsidRDefault="009E7B78">
      <w:pPr>
        <w:jc w:val="both"/>
        <w:rPr>
          <w:rFonts w:ascii="Trebuchet MS" w:hAnsi="Trebuchet MS" w:cs="Trebuchet MS"/>
          <w:sz w:val="20"/>
          <w:u w:val="single"/>
          <w:lang/>
        </w:rPr>
      </w:pPr>
      <w:r>
        <w:rPr>
          <w:rFonts w:ascii="Trebuchet MS" w:hAnsi="Trebuchet MS" w:cs="Trebuchet MS"/>
          <w:sz w:val="20"/>
          <w:u w:val="single"/>
          <w:lang/>
        </w:rPr>
        <w:t>La pubblicazione delle pagine realizzat</w:t>
      </w:r>
      <w:r>
        <w:rPr>
          <w:rFonts w:ascii="Trebuchet MS" w:hAnsi="Trebuchet MS" w:cs="Trebuchet MS"/>
          <w:sz w:val="20"/>
          <w:u w:val="single"/>
          <w:lang/>
        </w:rPr>
        <w:t>e da ogni classe avverrà tra febbraio e maggio 2026.</w:t>
      </w:r>
    </w:p>
    <w:p w:rsidR="00275422" w:rsidRDefault="009E7B78">
      <w:pPr>
        <w:jc w:val="both"/>
        <w:rPr>
          <w:sz w:val="20"/>
        </w:rPr>
      </w:pPr>
      <w:r>
        <w:rPr>
          <w:rFonts w:ascii="Trebuchet MS" w:hAnsi="Trebuchet MS" w:cs="Trebuchet MS"/>
          <w:b/>
          <w:bCs/>
          <w:sz w:val="20"/>
          <w:lang/>
        </w:rPr>
        <w:t>Ecco i contatti per tutte le informazioni:</w:t>
      </w:r>
      <w:r>
        <w:rPr>
          <w:rFonts w:ascii="Trebuchet MS" w:hAnsi="Trebuchet MS" w:cs="Trebuchet MS"/>
          <w:sz w:val="20"/>
          <w:lang/>
        </w:rPr>
        <w:t xml:space="preserve"> </w:t>
      </w:r>
    </w:p>
    <w:p w:rsidR="00275422" w:rsidRDefault="00275422">
      <w:pPr>
        <w:jc w:val="both"/>
        <w:rPr>
          <w:sz w:val="20"/>
        </w:rPr>
      </w:pP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GIURIA E PREMI</w:t>
      </w:r>
    </w:p>
    <w:p w:rsidR="00275422" w:rsidRDefault="009E7B78">
      <w:pPr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La valutazione delle pagine sarà affidata a una commissione, presieduta dalla direttrice dei quotidiani QN La Nazione, il Resto del Carlino, Il</w:t>
      </w:r>
      <w:r>
        <w:rPr>
          <w:rFonts w:ascii="Trebuchet MS" w:hAnsi="Trebuchet MS" w:cs="Trebuchet MS"/>
          <w:sz w:val="20"/>
          <w:lang/>
        </w:rPr>
        <w:t xml:space="preserve"> Giorno, Agnese Pini, della quale faranno parte rappresentanti delle istituzioni cittadine e degli sponsor, docenti universitari ed esponenti del mondo della cultura. Le classi vincitrici</w:t>
      </w:r>
      <w:r>
        <w:rPr>
          <w:rFonts w:ascii="Trebuchet MS" w:hAnsi="Trebuchet MS" w:cs="Trebuchet MS"/>
          <w:spacing w:val="7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riceveranno, durante la cerimonia pubblica conclusiva i premi previs</w:t>
      </w:r>
      <w:r>
        <w:rPr>
          <w:rFonts w:ascii="Trebuchet MS" w:hAnsi="Trebuchet MS" w:cs="Trebuchet MS"/>
          <w:sz w:val="20"/>
          <w:lang/>
        </w:rPr>
        <w:t xml:space="preserve">ti dal bando  (buoni spendibili in negozi di articoli tecnologici e digitali che resteranno a disposizione delle scuole vincitrici). </w:t>
      </w:r>
    </w:p>
    <w:p w:rsidR="00275422" w:rsidRDefault="00275422">
      <w:pPr>
        <w:jc w:val="both"/>
        <w:rPr>
          <w:rFonts w:ascii="Trebuchet MS" w:hAnsi="Trebuchet MS" w:cs="Trebuchet MS"/>
          <w:sz w:val="20"/>
          <w:lang/>
        </w:rPr>
      </w:pP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rFonts w:ascii="Trebuchet MS" w:hAnsi="Trebuchet MS" w:cs="Trebuchet MS"/>
          <w:b/>
          <w:bCs/>
          <w:sz w:val="20"/>
          <w:u w:val="single"/>
          <w:lang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PREMIO SPECIALE "POLITICA DI COESIONE DELL'UNIONE EUROPEA"  </w:t>
      </w:r>
    </w:p>
    <w:p w:rsidR="00275422" w:rsidRDefault="00275422">
      <w:pPr>
        <w:shd w:val="clear" w:color="auto" w:fill="FFFFFF"/>
        <w:spacing w:after="0" w:line="240" w:lineRule="auto"/>
        <w:rPr>
          <w:rFonts w:ascii="Trebuchet MS" w:hAnsi="Trebuchet MS" w:cs="Trebuchet MS"/>
          <w:sz w:val="20"/>
          <w:lang/>
        </w:rPr>
      </w:pPr>
    </w:p>
    <w:p w:rsidR="00275422" w:rsidRDefault="009E7B78">
      <w:pPr>
        <w:shd w:val="clear" w:color="auto" w:fill="FFFFFF"/>
        <w:spacing w:after="0" w:line="240" w:lineRule="auto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 xml:space="preserve">Viene istituito un Premio Speciale per gli elaborati </w:t>
      </w:r>
      <w:r>
        <w:rPr>
          <w:rFonts w:ascii="Trebuchet MS" w:hAnsi="Trebuchet MS" w:cs="Trebuchet MS"/>
          <w:sz w:val="20"/>
          <w:lang/>
        </w:rPr>
        <w:t>dedicati all’approfondimento della "Politica di coesione dell'Unione Europea", le cui principali priorità includono: </w:t>
      </w:r>
    </w:p>
    <w:p w:rsidR="00275422" w:rsidRDefault="009E7B78">
      <w:pPr>
        <w:shd w:val="clear" w:color="auto" w:fill="FFFFFF"/>
        <w:spacing w:after="0" w:line="240" w:lineRule="auto"/>
        <w:ind w:left="708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• Competitività e innovazione, con un’attenzione per la transizione verde </w:t>
      </w:r>
      <w:r>
        <w:rPr>
          <w:rFonts w:ascii="Trebuchet MS" w:hAnsi="Trebuchet MS" w:cs="Trebuchet MS"/>
          <w:sz w:val="20"/>
          <w:lang/>
        </w:rPr>
        <w:br/>
        <w:t>• Inclusione sociale, con almeno il 25% dei fondi sociali dedic</w:t>
      </w:r>
      <w:r>
        <w:rPr>
          <w:rFonts w:ascii="Trebuchet MS" w:hAnsi="Trebuchet MS" w:cs="Trebuchet MS"/>
          <w:sz w:val="20"/>
          <w:lang/>
        </w:rPr>
        <w:t>ati a questo ambito e almeno il 3% destinato al sostegno alle persone indigenti.</w:t>
      </w:r>
      <w:r>
        <w:rPr>
          <w:rFonts w:ascii="Trebuchet MS" w:hAnsi="Trebuchet MS" w:cs="Trebuchet MS"/>
          <w:sz w:val="20"/>
          <w:lang/>
        </w:rPr>
        <w:br/>
        <w:t>• Sostegno alla transizione energetica e alla resilienza ambientale, con investimenti in infrastrutture sostenibili e gestione dell’acqua.</w:t>
      </w:r>
      <w:r>
        <w:rPr>
          <w:rFonts w:ascii="Trebuchet MS" w:hAnsi="Trebuchet MS" w:cs="Trebuchet MS"/>
          <w:sz w:val="20"/>
          <w:lang/>
        </w:rPr>
        <w:br/>
        <w:t>• Rafforzamento delle capacità indus</w:t>
      </w:r>
      <w:r>
        <w:rPr>
          <w:rFonts w:ascii="Trebuchet MS" w:hAnsi="Trebuchet MS" w:cs="Trebuchet MS"/>
          <w:sz w:val="20"/>
          <w:lang/>
        </w:rPr>
        <w:t>triali di difesa e delle infrastrutture a duplice uso (civile e militare).</w:t>
      </w:r>
      <w:r>
        <w:rPr>
          <w:rFonts w:ascii="Trebuchet MS" w:hAnsi="Trebuchet MS" w:cs="Trebuchet MS"/>
          <w:sz w:val="20"/>
          <w:lang/>
        </w:rPr>
        <w:br/>
        <w:t>• Supporto per gli alloggi accessibili e sostenibili, anche per famiglie a reddito medio.</w:t>
      </w:r>
    </w:p>
    <w:p w:rsidR="00275422" w:rsidRDefault="009E7B78">
      <w:pPr>
        <w:shd w:val="clear" w:color="auto" w:fill="FFFFFF"/>
        <w:spacing w:after="0" w:line="240" w:lineRule="auto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Alle scuole verranno forniti materiali e contatti utili per eventuali approfondimenti</w:t>
      </w:r>
    </w:p>
    <w:p w:rsidR="00275422" w:rsidRDefault="00275422">
      <w:pPr>
        <w:shd w:val="clear" w:color="auto" w:fill="FFFFFF"/>
        <w:spacing w:after="0" w:line="240" w:lineRule="auto"/>
        <w:rPr>
          <w:rFonts w:ascii="Trebuchet MS" w:hAnsi="Trebuchet MS" w:cs="Trebuchet MS"/>
          <w:sz w:val="20"/>
          <w:lang/>
        </w:rPr>
      </w:pPr>
    </w:p>
    <w:p w:rsidR="00275422" w:rsidRDefault="009E7B78">
      <w:pPr>
        <w:spacing w:after="0"/>
        <w:jc w:val="center"/>
        <w:rPr>
          <w:rFonts w:ascii="Trebuchet MS" w:hAnsi="Trebuchet MS" w:cs="Trebuchet MS"/>
          <w:b/>
          <w:bCs/>
          <w:sz w:val="20"/>
          <w:u w:val="single"/>
          <w:lang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PREMI SPECIALI GREEN E PER LA MIGLIORE VIGNETTA</w:t>
      </w:r>
    </w:p>
    <w:p w:rsidR="00275422" w:rsidRDefault="009E7B78">
      <w:pPr>
        <w:spacing w:after="0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Un premio speciale de La Nazione sarà assegnato alla pagina che meglio avrà rappresentato, a parere della giuria, l'approccio alle tematiche ambientali e green per la salvaguardia delle risorse naturali. Un u</w:t>
      </w:r>
      <w:r>
        <w:rPr>
          <w:rFonts w:ascii="Trebuchet MS" w:hAnsi="Trebuchet MS" w:cs="Trebuchet MS"/>
          <w:sz w:val="20"/>
          <w:lang/>
        </w:rPr>
        <w:t>lteriore premio speciale de La Nazione sarà invece riservato alla migliore foto, vignetta o disegno realizzati a corredo della pagina-inchiesta.</w:t>
      </w:r>
    </w:p>
    <w:p w:rsidR="00275422" w:rsidRDefault="00275422">
      <w:pPr>
        <w:spacing w:after="0"/>
        <w:rPr>
          <w:rFonts w:ascii="Trebuchet MS" w:hAnsi="Trebuchet MS" w:cs="Trebuchet MS"/>
          <w:color w:val="333333"/>
          <w:sz w:val="20"/>
          <w:lang/>
        </w:rPr>
      </w:pPr>
    </w:p>
    <w:p w:rsidR="00275422" w:rsidRDefault="009E7B78">
      <w:pPr>
        <w:numPr>
          <w:ilvl w:val="0"/>
          <w:numId w:val="4"/>
        </w:numPr>
        <w:spacing w:after="0" w:line="240" w:lineRule="auto"/>
        <w:jc w:val="center"/>
        <w:rPr>
          <w:sz w:val="20"/>
        </w:rPr>
      </w:pPr>
      <w:r>
        <w:rPr>
          <w:rFonts w:ascii="Trebuchet MS" w:hAnsi="Trebuchet MS" w:cs="Trebuchet MS"/>
          <w:b/>
          <w:bCs/>
          <w:sz w:val="20"/>
          <w:u w:val="single"/>
          <w:lang/>
        </w:rPr>
        <w:t>FASCICOLI FINALI: UN RICORDO PER TUTTA LA VITA</w:t>
      </w:r>
    </w:p>
    <w:p w:rsidR="00275422" w:rsidRDefault="009E7B78">
      <w:pPr>
        <w:jc w:val="both"/>
        <w:rPr>
          <w:rFonts w:ascii="Trebuchet MS" w:hAnsi="Trebuchet MS" w:cs="Trebuchet MS"/>
          <w:sz w:val="20"/>
          <w:lang/>
        </w:rPr>
      </w:pPr>
      <w:r>
        <w:rPr>
          <w:rFonts w:ascii="Trebuchet MS" w:hAnsi="Trebuchet MS" w:cs="Trebuchet MS"/>
          <w:sz w:val="20"/>
          <w:lang/>
        </w:rPr>
        <w:t>In ogni edizione, a conclusione del relativo campionato, è prev</w:t>
      </w:r>
      <w:r>
        <w:rPr>
          <w:rFonts w:ascii="Trebuchet MS" w:hAnsi="Trebuchet MS" w:cs="Trebuchet MS"/>
          <w:sz w:val="20"/>
          <w:lang/>
        </w:rPr>
        <w:t>ista la pubblicazione di un fascicolo: oltre ad un resoconto finale delle sfide, riproporrà</w:t>
      </w:r>
      <w:r>
        <w:rPr>
          <w:rFonts w:ascii="Trebuchet MS" w:hAnsi="Trebuchet MS" w:cs="Trebuchet MS"/>
          <w:spacing w:val="-7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in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ordine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cronologico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tutte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le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pagine-inchiesta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del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concorso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con</w:t>
      </w:r>
      <w:r>
        <w:rPr>
          <w:rFonts w:ascii="Trebuchet MS" w:hAnsi="Trebuchet MS" w:cs="Trebuchet MS"/>
          <w:spacing w:val="-6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la fotografia di tutti gli istituti partecipanti. Per professori e studenti il ricordo di un'esperi</w:t>
      </w:r>
      <w:r>
        <w:rPr>
          <w:rFonts w:ascii="Trebuchet MS" w:hAnsi="Trebuchet MS" w:cs="Trebuchet MS"/>
          <w:sz w:val="20"/>
          <w:lang/>
        </w:rPr>
        <w:t>enza</w:t>
      </w:r>
      <w:r>
        <w:rPr>
          <w:rFonts w:ascii="Trebuchet MS" w:hAnsi="Trebuchet MS" w:cs="Trebuchet MS"/>
          <w:spacing w:val="10"/>
          <w:sz w:val="20"/>
          <w:lang/>
        </w:rPr>
        <w:t xml:space="preserve"> </w:t>
      </w:r>
      <w:r>
        <w:rPr>
          <w:rFonts w:ascii="Trebuchet MS" w:hAnsi="Trebuchet MS" w:cs="Trebuchet MS"/>
          <w:sz w:val="20"/>
          <w:lang/>
        </w:rPr>
        <w:t>indimenticabile.</w:t>
      </w:r>
    </w:p>
    <w:p w:rsidR="00275422" w:rsidRDefault="00275422">
      <w:pPr>
        <w:jc w:val="both"/>
        <w:rPr>
          <w:rFonts w:ascii="Trebuchet MS" w:hAnsi="Trebuchet MS" w:cs="Bookman Old Style"/>
          <w:lang/>
        </w:rPr>
      </w:pPr>
    </w:p>
    <w:sectPr w:rsidR="00275422" w:rsidSect="00275422">
      <w:footerReference w:type="default" r:id="rId11"/>
      <w:pgSz w:w="11906" w:h="16838"/>
      <w:pgMar w:top="709" w:right="720" w:bottom="232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78" w:rsidRDefault="009E7B78" w:rsidP="00275422">
      <w:pPr>
        <w:spacing w:after="0" w:line="240" w:lineRule="auto"/>
      </w:pPr>
      <w:r>
        <w:separator/>
      </w:r>
    </w:p>
  </w:endnote>
  <w:endnote w:type="continuationSeparator" w:id="0">
    <w:p w:rsidR="009E7B78" w:rsidRDefault="009E7B78" w:rsidP="0027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ssin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072491"/>
      <w:docPartObj>
        <w:docPartGallery w:val="Page Numbers (Bottom of Page)"/>
        <w:docPartUnique/>
      </w:docPartObj>
    </w:sdtPr>
    <w:sdtContent>
      <w:p w:rsidR="00275422" w:rsidRDefault="00275422">
        <w:pPr>
          <w:pStyle w:val="Footer"/>
          <w:jc w:val="right"/>
        </w:pPr>
        <w:r>
          <w:fldChar w:fldCharType="begin"/>
        </w:r>
        <w:r w:rsidR="009E7B78">
          <w:instrText>PAGE</w:instrText>
        </w:r>
        <w:r>
          <w:fldChar w:fldCharType="separate"/>
        </w:r>
        <w:r w:rsidR="009E7B78">
          <w:rPr>
            <w:noProof/>
          </w:rPr>
          <w:t>1</w:t>
        </w:r>
        <w:r>
          <w:fldChar w:fldCharType="end"/>
        </w:r>
      </w:p>
    </w:sdtContent>
  </w:sdt>
  <w:p w:rsidR="00275422" w:rsidRDefault="002754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78" w:rsidRDefault="009E7B78" w:rsidP="00275422">
      <w:pPr>
        <w:spacing w:after="0" w:line="240" w:lineRule="auto"/>
      </w:pPr>
      <w:r>
        <w:separator/>
      </w:r>
    </w:p>
  </w:footnote>
  <w:footnote w:type="continuationSeparator" w:id="0">
    <w:p w:rsidR="009E7B78" w:rsidRDefault="009E7B78" w:rsidP="00275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0812"/>
    <w:multiLevelType w:val="multilevel"/>
    <w:tmpl w:val="784691A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3D23866"/>
    <w:multiLevelType w:val="multilevel"/>
    <w:tmpl w:val="9F74CF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1D370AE"/>
    <w:multiLevelType w:val="multilevel"/>
    <w:tmpl w:val="30022A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11931"/>
    <w:multiLevelType w:val="multilevel"/>
    <w:tmpl w:val="5CD61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B5B2081"/>
    <w:multiLevelType w:val="multilevel"/>
    <w:tmpl w:val="60F291DA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32"/>
        <w:szCs w:val="32"/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75422"/>
    <w:rsid w:val="00275422"/>
    <w:rsid w:val="009C572A"/>
    <w:rsid w:val="009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542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2421A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62E0D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C854B5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C854B5"/>
  </w:style>
  <w:style w:type="character" w:customStyle="1" w:styleId="UnresolvedMention1">
    <w:name w:val="Unresolved Mention1"/>
    <w:basedOn w:val="Carpredefinitoparagrafo"/>
    <w:uiPriority w:val="99"/>
    <w:semiHidden/>
    <w:unhideWhenUsed/>
    <w:qFormat/>
    <w:rsid w:val="00F41F87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9B409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A463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1A4638"/>
    <w:rPr>
      <w:rFonts w:ascii="Arial" w:eastAsia="Calibri" w:hAnsi="Arial" w:cs="Arial"/>
      <w:color w:val="002060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qFormat/>
    <w:locked/>
    <w:rsid w:val="00780215"/>
    <w:rPr>
      <w:rFonts w:ascii="Arial" w:eastAsia="Calibri" w:hAnsi="Arial" w:cs="Arial"/>
      <w:color w:val="002060"/>
      <w:sz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780215"/>
    <w:rPr>
      <w:rFonts w:ascii="Arial" w:eastAsia="Arial" w:hAnsi="Arial" w:cs="Arial"/>
      <w:sz w:val="14"/>
      <w:szCs w:val="14"/>
      <w:lang w:val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EC753B"/>
    <w:rPr>
      <w:rFonts w:ascii="Arial" w:eastAsia="Calibri" w:hAnsi="Arial" w:cs="Arial"/>
    </w:rPr>
  </w:style>
  <w:style w:type="character" w:customStyle="1" w:styleId="gmaildefault">
    <w:name w:val="gmail_default"/>
    <w:basedOn w:val="Carpredefinitoparagrafo"/>
    <w:qFormat/>
    <w:rsid w:val="00A12473"/>
  </w:style>
  <w:style w:type="paragraph" w:styleId="Titolo">
    <w:name w:val="Title"/>
    <w:basedOn w:val="Normale"/>
    <w:next w:val="Corpodeltesto"/>
    <w:qFormat/>
    <w:rsid w:val="002754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780215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paragraph" w:styleId="Elenco">
    <w:name w:val="List"/>
    <w:basedOn w:val="Corpodeltesto"/>
    <w:rsid w:val="00275422"/>
  </w:style>
  <w:style w:type="paragraph" w:customStyle="1" w:styleId="Caption">
    <w:name w:val="Caption"/>
    <w:basedOn w:val="Normale"/>
    <w:qFormat/>
    <w:rsid w:val="002754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275422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242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275422"/>
  </w:style>
  <w:style w:type="paragraph" w:customStyle="1" w:styleId="Header">
    <w:name w:val="Header"/>
    <w:basedOn w:val="Normale"/>
    <w:link w:val="IntestazioneCarattere"/>
    <w:uiPriority w:val="99"/>
    <w:unhideWhenUsed/>
    <w:rsid w:val="00C854B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C854B5"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nhideWhenUsed/>
    <w:qFormat/>
    <w:rsid w:val="008A566A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1A4638"/>
    <w:pPr>
      <w:ind w:left="708"/>
    </w:pPr>
    <w:rPr>
      <w:rFonts w:ascii="Arial" w:eastAsia="Calibri" w:hAnsi="Arial" w:cs="Arial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1A4638"/>
    <w:pPr>
      <w:spacing w:before="120" w:line="240" w:lineRule="auto"/>
      <w:jc w:val="both"/>
    </w:pPr>
    <w:rPr>
      <w:rFonts w:ascii="Arial" w:eastAsia="Calibri" w:hAnsi="Arial" w:cs="Arial"/>
      <w:color w:val="002060"/>
      <w:sz w:val="20"/>
      <w:szCs w:val="20"/>
    </w:rPr>
  </w:style>
  <w:style w:type="paragraph" w:styleId="Revisione">
    <w:name w:val="Revision"/>
    <w:uiPriority w:val="99"/>
    <w:semiHidden/>
    <w:qFormat/>
    <w:rsid w:val="002C45F8"/>
  </w:style>
  <w:style w:type="paragraph" w:styleId="Nessunaspaziatura">
    <w:name w:val="No Spacing"/>
    <w:link w:val="NessunaspaziaturaCarattere"/>
    <w:qFormat/>
    <w:rsid w:val="00780215"/>
    <w:pPr>
      <w:jc w:val="both"/>
    </w:pPr>
    <w:rPr>
      <w:rFonts w:ascii="Arial" w:eastAsia="Calibri" w:hAnsi="Arial" w:cs="Arial"/>
      <w:color w:val="002060"/>
      <w:sz w:val="20"/>
    </w:rPr>
  </w:style>
  <w:style w:type="table" w:styleId="Grigliatabella">
    <w:name w:val="Table Grid"/>
    <w:basedOn w:val="Tabellanormale"/>
    <w:uiPriority w:val="59"/>
    <w:rsid w:val="00B24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quotidiano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dpo@monrif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ACTIVE!9084760.4</documentid>
  <senderid>TENAGLIAG</senderid>
  <senderemail>GIULIA.TENAGLIA@BELEX.COM</senderemail>
  <lastmodified>2023-10-27T12:37:00.0000000+02:00</lastmodified>
  <database>ACTIVE</database>
</properties>
</file>

<file path=customXml/itemProps1.xml><?xml version="1.0" encoding="utf-8"?>
<ds:datastoreItem xmlns:ds="http://schemas.openxmlformats.org/officeDocument/2006/customXml" ds:itemID="{41697AB5-3618-4832-8F5A-5D3CE697D33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3710</Words>
  <Characters>21150</Characters>
  <Application>Microsoft Office Word</Application>
  <DocSecurity>0</DocSecurity>
  <Lines>176</Lines>
  <Paragraphs>49</Paragraphs>
  <ScaleCrop>false</ScaleCrop>
  <Company/>
  <LinksUpToDate>false</LinksUpToDate>
  <CharactersWithSpaces>24811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Gatti Federica</dc:creator>
  <cp:keywords>[SEC=Internal] [SEC=Internal] [SEC=Internal] [SEC=Internal] [SEC=Internal] [SEC=Internal]</cp:keywords>
  <cp:lastModifiedBy>vicepreside</cp:lastModifiedBy>
  <cp:revision>2</cp:revision>
  <cp:lastPrinted>2025-10-02T08:24:00Z</cp:lastPrinted>
  <dcterms:created xsi:type="dcterms:W3CDTF">2025-10-23T08:32:00Z</dcterms:created>
  <dcterms:modified xsi:type="dcterms:W3CDTF">2025-10-23T08:32:00Z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ValueSecClassificationWithQualifier">
    <vt:lpwstr>Internal</vt:lpwstr>
  </property>
  <property fmtid="{D5CDD505-2E9C-101B-9397-08002B2CF9AE}" pid="4" name="PM_Hash_SHA1">
    <vt:lpwstr>BDC0BFC1D79F1EB9D981D9EE1486B570DE0107E8</vt:lpwstr>
  </property>
  <property fmtid="{D5CDD505-2E9C-101B-9397-08002B2CF9AE}" pid="5" name="PM_Hash_Salt">
    <vt:lpwstr>CE13A01C54BF2FED2BEA8B6099A86D2E</vt:lpwstr>
  </property>
  <property fmtid="{D5CDD505-2E9C-101B-9397-08002B2CF9AE}" pid="6" name="PM_Hash_Salt_Prev">
    <vt:lpwstr>CE13A01C54BF2FED2BEA8B6099A86D2E</vt:lpwstr>
  </property>
  <property fmtid="{D5CDD505-2E9C-101B-9397-08002B2CF9AE}" pid="7" name="PM_Hash_Version">
    <vt:lpwstr>2016.1</vt:lpwstr>
  </property>
  <property fmtid="{D5CDD505-2E9C-101B-9397-08002B2CF9AE}" pid="8" name="PM_InsertionValue">
    <vt:lpwstr>Internal</vt:lpwstr>
  </property>
  <property fmtid="{D5CDD505-2E9C-101B-9397-08002B2CF9AE}" pid="9" name="PM_Namespace">
    <vt:lpwstr>2018.2.belex.com</vt:lpwstr>
  </property>
  <property fmtid="{D5CDD505-2E9C-101B-9397-08002B2CF9AE}" pid="10" name="PM_Originating_FileId">
    <vt:lpwstr>09B0B6640005426D84609C3EC4EA40BF</vt:lpwstr>
  </property>
  <property fmtid="{D5CDD505-2E9C-101B-9397-08002B2CF9AE}" pid="11" name="PM_OriginationTimeStamp">
    <vt:lpwstr>2023-03-17T14:04:05Z</vt:lpwstr>
  </property>
  <property fmtid="{D5CDD505-2E9C-101B-9397-08002B2CF9AE}" pid="12" name="PM_Originator_Hash_SHA1">
    <vt:lpwstr>6A818BA1DBE934F65CD3FD9770C560D9C7F33AC4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Footer">
    <vt:lpwstr>Internal</vt:lpwstr>
  </property>
  <property fmtid="{D5CDD505-2E9C-101B-9397-08002B2CF9AE}" pid="16" name="PM_ProtectiveMarkingValue_Header">
    <vt:lpwstr>Internal</vt:lpwstr>
  </property>
  <property fmtid="{D5CDD505-2E9C-101B-9397-08002B2CF9AE}" pid="17" name="PM_Qualifier">
    <vt:lpwstr/>
  </property>
  <property fmtid="{D5CDD505-2E9C-101B-9397-08002B2CF9AE}" pid="18" name="PM_SecurityClassification">
    <vt:lpwstr>Internal</vt:lpwstr>
  </property>
  <property fmtid="{D5CDD505-2E9C-101B-9397-08002B2CF9AE}" pid="19" name="PM_Version">
    <vt:lpwstr>2005.6</vt:lpwstr>
  </property>
</Properties>
</file>