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1387B" w14:textId="77777777" w:rsidR="00231628" w:rsidRDefault="00231628" w:rsidP="00231628">
      <w:pPr>
        <w:tabs>
          <w:tab w:val="left" w:pos="1560"/>
        </w:tabs>
      </w:pPr>
    </w:p>
    <w:p w14:paraId="40709EE0" w14:textId="3C2809A0" w:rsidR="00231628" w:rsidRDefault="00231628" w:rsidP="00231628">
      <w:pPr>
        <w:tabs>
          <w:tab w:val="left" w:pos="1560"/>
        </w:tabs>
        <w:jc w:val="center"/>
      </w:pPr>
      <w:r>
        <w:rPr>
          <w:noProof/>
        </w:rPr>
        <w:drawing>
          <wp:inline distT="0" distB="0" distL="0" distR="0" wp14:anchorId="1C09A509" wp14:editId="62DFA972">
            <wp:extent cx="853440" cy="524901"/>
            <wp:effectExtent l="0" t="0" r="3810" b="8890"/>
            <wp:docPr id="193217515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280" cy="533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B26A7D" w14:textId="77777777" w:rsidR="00231628" w:rsidRDefault="00231628" w:rsidP="00231628">
      <w:pPr>
        <w:tabs>
          <w:tab w:val="left" w:pos="1560"/>
        </w:tabs>
        <w:spacing w:after="0" w:line="240" w:lineRule="auto"/>
        <w:jc w:val="center"/>
      </w:pPr>
      <w:r>
        <w:t>Soggetto qualificato dal MIUR per la formazione DM. 05.07.2005</w:t>
      </w:r>
    </w:p>
    <w:p w14:paraId="63AC29C1" w14:textId="77777777" w:rsidR="00231628" w:rsidRDefault="00231628" w:rsidP="00231628">
      <w:pPr>
        <w:tabs>
          <w:tab w:val="left" w:pos="1560"/>
        </w:tabs>
        <w:spacing w:after="0" w:line="240" w:lineRule="auto"/>
        <w:jc w:val="center"/>
      </w:pPr>
      <w:r>
        <w:t>conformato alla Direttiva Ministeriale n. 170/2016 artt. 2-3</w:t>
      </w:r>
    </w:p>
    <w:p w14:paraId="5ECAC420" w14:textId="77777777" w:rsidR="00231628" w:rsidRDefault="00231628" w:rsidP="00231628">
      <w:pPr>
        <w:tabs>
          <w:tab w:val="left" w:pos="1560"/>
        </w:tabs>
        <w:spacing w:after="0" w:line="240" w:lineRule="auto"/>
        <w:jc w:val="center"/>
      </w:pPr>
      <w:r>
        <w:t>(richiesta n.662 approvata in data 30/11/2016)</w:t>
      </w:r>
    </w:p>
    <w:p w14:paraId="47226BEE" w14:textId="23D2F8DC" w:rsidR="00B9794F" w:rsidRDefault="00231628" w:rsidP="00231628">
      <w:pPr>
        <w:tabs>
          <w:tab w:val="left" w:pos="1560"/>
        </w:tabs>
        <w:spacing w:after="0" w:line="240" w:lineRule="auto"/>
        <w:jc w:val="center"/>
      </w:pPr>
      <w:r>
        <w:t>Sezione di Firenze</w:t>
      </w:r>
    </w:p>
    <w:p w14:paraId="7F00EC98" w14:textId="77777777" w:rsidR="00231628" w:rsidRPr="00626676" w:rsidRDefault="00231628" w:rsidP="00231628">
      <w:pPr>
        <w:tabs>
          <w:tab w:val="left" w:pos="1560"/>
        </w:tabs>
        <w:spacing w:after="0" w:line="240" w:lineRule="auto"/>
        <w:jc w:val="center"/>
        <w:rPr>
          <w:sz w:val="16"/>
          <w:szCs w:val="16"/>
        </w:rPr>
      </w:pPr>
    </w:p>
    <w:p w14:paraId="3F2E8855" w14:textId="62C73DB4" w:rsidR="00231628" w:rsidRPr="002C5B26" w:rsidRDefault="00777AA1" w:rsidP="00231628">
      <w:pPr>
        <w:tabs>
          <w:tab w:val="left" w:pos="1560"/>
        </w:tabs>
        <w:spacing w:after="0" w:line="240" w:lineRule="auto"/>
        <w:jc w:val="center"/>
      </w:pPr>
      <w:r w:rsidRPr="002C5B26">
        <w:t>L’AIMC FIRENZE ORGANIZZA DUE INCONTRI DI FORMAZIONE</w:t>
      </w:r>
      <w:r w:rsidR="0040492E">
        <w:t xml:space="preserve"> IN MODALITA’ A DISTANZA</w:t>
      </w:r>
      <w:r w:rsidRPr="002C5B26">
        <w:t xml:space="preserve"> SUL TEMA</w:t>
      </w:r>
    </w:p>
    <w:p w14:paraId="41D3C959" w14:textId="378472CA" w:rsidR="00777AA1" w:rsidRPr="002C5B26" w:rsidRDefault="00777AA1" w:rsidP="00231628">
      <w:pPr>
        <w:tabs>
          <w:tab w:val="left" w:pos="1560"/>
        </w:tabs>
        <w:spacing w:after="0" w:line="240" w:lineRule="auto"/>
        <w:jc w:val="center"/>
        <w:rPr>
          <w:b/>
          <w:bCs/>
          <w:i/>
          <w:iCs/>
        </w:rPr>
      </w:pPr>
      <w:r w:rsidRPr="002C5B26">
        <w:rPr>
          <w:b/>
          <w:bCs/>
          <w:i/>
          <w:iCs/>
        </w:rPr>
        <w:t>IMPARIAMO AD USARE IL RECIPROCAL TEACHING</w:t>
      </w:r>
    </w:p>
    <w:p w14:paraId="57B00E1D" w14:textId="765D3E3A" w:rsidR="00777AA1" w:rsidRPr="002C5B26" w:rsidRDefault="00777AA1" w:rsidP="00231628">
      <w:pPr>
        <w:tabs>
          <w:tab w:val="left" w:pos="1560"/>
        </w:tabs>
        <w:spacing w:after="0" w:line="240" w:lineRule="auto"/>
        <w:jc w:val="center"/>
        <w:rPr>
          <w:b/>
          <w:bCs/>
          <w:i/>
          <w:iCs/>
        </w:rPr>
      </w:pPr>
      <w:r w:rsidRPr="002C5B26">
        <w:rPr>
          <w:b/>
          <w:bCs/>
          <w:i/>
          <w:iCs/>
        </w:rPr>
        <w:t>UNA STRATEGIA EFFICACE PER LA COMPRENSIONE E SINTESI DEL TESTO</w:t>
      </w:r>
    </w:p>
    <w:p w14:paraId="306B7F13" w14:textId="77777777" w:rsidR="00777AA1" w:rsidRPr="00BB246A" w:rsidRDefault="00777AA1" w:rsidP="00231628">
      <w:pPr>
        <w:tabs>
          <w:tab w:val="left" w:pos="1560"/>
        </w:tabs>
        <w:spacing w:after="0" w:line="240" w:lineRule="auto"/>
        <w:jc w:val="center"/>
        <w:rPr>
          <w:sz w:val="16"/>
          <w:szCs w:val="16"/>
        </w:rPr>
      </w:pPr>
    </w:p>
    <w:p w14:paraId="646D42F9" w14:textId="4C94C865" w:rsidR="00777AA1" w:rsidRPr="002C5B26" w:rsidRDefault="00777AA1" w:rsidP="00231628">
      <w:pPr>
        <w:tabs>
          <w:tab w:val="left" w:pos="1560"/>
        </w:tabs>
        <w:spacing w:after="0" w:line="240" w:lineRule="auto"/>
        <w:jc w:val="center"/>
      </w:pPr>
      <w:r w:rsidRPr="002C5B26">
        <w:t>DOCENTE RELATRICE PROF.SSA MARIANNA TRAVERSETTI*</w:t>
      </w:r>
    </w:p>
    <w:p w14:paraId="2B8962F6" w14:textId="77777777" w:rsidR="00231628" w:rsidRPr="00626676" w:rsidRDefault="00231628" w:rsidP="00231628">
      <w:pPr>
        <w:tabs>
          <w:tab w:val="left" w:pos="1560"/>
        </w:tabs>
        <w:spacing w:after="0" w:line="240" w:lineRule="auto"/>
        <w:jc w:val="center"/>
        <w:rPr>
          <w:sz w:val="16"/>
          <w:szCs w:val="16"/>
        </w:rPr>
      </w:pPr>
    </w:p>
    <w:p w14:paraId="35D232ED" w14:textId="725BBFB8" w:rsidR="00626676" w:rsidRPr="002C5B26" w:rsidRDefault="00626676" w:rsidP="00626676">
      <w:pPr>
        <w:tabs>
          <w:tab w:val="left" w:pos="1560"/>
        </w:tabs>
        <w:spacing w:after="0" w:line="240" w:lineRule="auto"/>
        <w:jc w:val="both"/>
      </w:pPr>
      <w:r>
        <w:rPr>
          <w:sz w:val="24"/>
          <w:szCs w:val="24"/>
        </w:rPr>
        <w:tab/>
      </w:r>
      <w:r w:rsidR="008379CE" w:rsidRPr="002C5B26">
        <w:t>La comprensione del testo costituisc</w:t>
      </w:r>
      <w:r w:rsidR="000028AF">
        <w:t>e</w:t>
      </w:r>
      <w:r w:rsidR="008379CE" w:rsidRPr="002C5B26">
        <w:t xml:space="preserve"> </w:t>
      </w:r>
      <w:r w:rsidR="000028AF">
        <w:t xml:space="preserve">un </w:t>
      </w:r>
      <w:r w:rsidR="008379CE" w:rsidRPr="002C5B26">
        <w:t>punt</w:t>
      </w:r>
      <w:r w:rsidR="000028AF">
        <w:t>o</w:t>
      </w:r>
      <w:r w:rsidR="008379CE" w:rsidRPr="002C5B26">
        <w:t xml:space="preserve"> debol</w:t>
      </w:r>
      <w:r w:rsidR="000028AF">
        <w:t>e</w:t>
      </w:r>
      <w:r w:rsidR="008379CE" w:rsidRPr="002C5B26">
        <w:t xml:space="preserve"> negli apprendimenti degli alunni/e della scuola italiana. </w:t>
      </w:r>
      <w:r w:rsidR="00DA251E">
        <w:t>Un</w:t>
      </w:r>
      <w:r w:rsidR="00FC29B4">
        <w:t xml:space="preserve"> </w:t>
      </w:r>
      <w:r w:rsidR="008379CE" w:rsidRPr="002C5B26">
        <w:t xml:space="preserve">dato </w:t>
      </w:r>
      <w:r w:rsidR="00FC29B4">
        <w:t>che</w:t>
      </w:r>
      <w:r w:rsidR="001E63B8">
        <w:t>, notoriamente,</w:t>
      </w:r>
      <w:r w:rsidR="008379CE" w:rsidRPr="002C5B26">
        <w:t xml:space="preserve"> non esclude nessun ordine di scuola</w:t>
      </w:r>
      <w:r w:rsidR="00731BEC" w:rsidRPr="002C5B26">
        <w:t>.</w:t>
      </w:r>
      <w:r w:rsidR="008379CE" w:rsidRPr="002C5B26">
        <w:t xml:space="preserve"> </w:t>
      </w:r>
    </w:p>
    <w:p w14:paraId="339184B9" w14:textId="0CB6CAAE" w:rsidR="00626676" w:rsidRPr="002C5B26" w:rsidRDefault="00626676" w:rsidP="00626676">
      <w:pPr>
        <w:tabs>
          <w:tab w:val="left" w:pos="1560"/>
        </w:tabs>
        <w:spacing w:after="0" w:line="240" w:lineRule="auto"/>
        <w:jc w:val="both"/>
      </w:pPr>
      <w:r w:rsidRPr="002C5B26">
        <w:tab/>
      </w:r>
      <w:r w:rsidR="008379CE" w:rsidRPr="002C5B26">
        <w:t xml:space="preserve">Con questa </w:t>
      </w:r>
      <w:r w:rsidRPr="002C5B26">
        <w:t>iniziativa AIMC</w:t>
      </w:r>
      <w:r w:rsidR="008379CE" w:rsidRPr="002C5B26">
        <w:t xml:space="preserve"> FIRENZE si pone l’obiettivo di </w:t>
      </w:r>
      <w:r w:rsidR="008379CE" w:rsidRPr="002C5B26">
        <w:rPr>
          <w:b/>
          <w:bCs/>
          <w:i/>
          <w:iCs/>
        </w:rPr>
        <w:t>far acquisire ai partecipanti la competenza</w:t>
      </w:r>
      <w:r w:rsidR="008379CE" w:rsidRPr="002C5B26">
        <w:t xml:space="preserve"> nell’uso di una delle strategie </w:t>
      </w:r>
      <w:r w:rsidR="00403BAC">
        <w:t xml:space="preserve">ritenute </w:t>
      </w:r>
      <w:r w:rsidR="008379CE" w:rsidRPr="002C5B26">
        <w:t>più efficaci nella promozione della capacità di comprensione</w:t>
      </w:r>
      <w:r w:rsidR="000028AF">
        <w:t xml:space="preserve"> </w:t>
      </w:r>
      <w:r w:rsidR="00CB0362">
        <w:t>e sintesi</w:t>
      </w:r>
      <w:r w:rsidR="008379CE" w:rsidRPr="002C5B26">
        <w:t xml:space="preserve"> del testo, il </w:t>
      </w:r>
      <w:proofErr w:type="spellStart"/>
      <w:r w:rsidR="008379CE" w:rsidRPr="002C5B26">
        <w:t>Reciprocal</w:t>
      </w:r>
      <w:proofErr w:type="spellEnd"/>
      <w:r w:rsidR="008379CE" w:rsidRPr="002C5B26">
        <w:t xml:space="preserve"> </w:t>
      </w:r>
      <w:proofErr w:type="spellStart"/>
      <w:r w:rsidRPr="002C5B26">
        <w:t>Teaching</w:t>
      </w:r>
      <w:proofErr w:type="spellEnd"/>
      <w:r w:rsidRPr="002C5B26">
        <w:t>.</w:t>
      </w:r>
      <w:r w:rsidR="008379CE" w:rsidRPr="002C5B26">
        <w:t xml:space="preserve"> </w:t>
      </w:r>
    </w:p>
    <w:p w14:paraId="5D3BB8F8" w14:textId="45976AD6" w:rsidR="00777AA1" w:rsidRPr="002C5B26" w:rsidRDefault="00626676" w:rsidP="00626676">
      <w:pPr>
        <w:tabs>
          <w:tab w:val="left" w:pos="1560"/>
        </w:tabs>
        <w:spacing w:after="0" w:line="240" w:lineRule="auto"/>
        <w:jc w:val="both"/>
        <w:rPr>
          <w:i/>
          <w:iCs/>
        </w:rPr>
      </w:pPr>
      <w:r w:rsidRPr="002C5B26">
        <w:tab/>
      </w:r>
      <w:r w:rsidR="008379CE" w:rsidRPr="002C5B26">
        <w:t xml:space="preserve">Il corso si compone di due incontri, </w:t>
      </w:r>
      <w:r w:rsidR="00385942">
        <w:t>in modalità a distanza</w:t>
      </w:r>
      <w:r w:rsidR="008379CE" w:rsidRPr="002C5B26">
        <w:t xml:space="preserve">. </w:t>
      </w:r>
      <w:r w:rsidR="008379CE" w:rsidRPr="002C5B26">
        <w:rPr>
          <w:b/>
          <w:bCs/>
          <w:i/>
          <w:iCs/>
        </w:rPr>
        <w:t xml:space="preserve">Per il suo carattere diretto- </w:t>
      </w:r>
      <w:r w:rsidRPr="002C5B26">
        <w:rPr>
          <w:b/>
          <w:bCs/>
          <w:i/>
          <w:iCs/>
        </w:rPr>
        <w:t>interattivo</w:t>
      </w:r>
      <w:r w:rsidR="00676416">
        <w:rPr>
          <w:b/>
          <w:bCs/>
          <w:i/>
          <w:iCs/>
        </w:rPr>
        <w:t xml:space="preserve"> ed anche operativo</w:t>
      </w:r>
      <w:r w:rsidRPr="002C5B26">
        <w:rPr>
          <w:b/>
          <w:bCs/>
          <w:i/>
          <w:iCs/>
        </w:rPr>
        <w:t>, il corso è aperto a un numero contenuto di partecipanti</w:t>
      </w:r>
      <w:r w:rsidRPr="002C5B26">
        <w:t xml:space="preserve">. </w:t>
      </w:r>
      <w:r w:rsidRPr="002C5B26">
        <w:rPr>
          <w:i/>
          <w:iCs/>
        </w:rPr>
        <w:t>Le iscrizioni si accolgono pertanto in ordine di arrivo fino ad esaurimento dei posti disponibili.</w:t>
      </w:r>
    </w:p>
    <w:p w14:paraId="7AE558DD" w14:textId="77777777" w:rsidR="00777AA1" w:rsidRPr="002C5B26" w:rsidRDefault="00777AA1" w:rsidP="00626676">
      <w:pPr>
        <w:tabs>
          <w:tab w:val="left" w:pos="1560"/>
        </w:tabs>
        <w:spacing w:after="0" w:line="240" w:lineRule="auto"/>
        <w:jc w:val="both"/>
        <w:rPr>
          <w:b/>
          <w:bCs/>
          <w:sz w:val="16"/>
          <w:szCs w:val="16"/>
        </w:rPr>
      </w:pPr>
    </w:p>
    <w:p w14:paraId="447BC788" w14:textId="77777777" w:rsidR="00385942" w:rsidRDefault="00385942" w:rsidP="00385942">
      <w:pPr>
        <w:tabs>
          <w:tab w:val="left" w:pos="1560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</w:t>
      </w:r>
      <w:r w:rsidR="00777AA1" w:rsidRPr="00626676">
        <w:rPr>
          <w:b/>
          <w:bCs/>
          <w:sz w:val="24"/>
          <w:szCs w:val="24"/>
        </w:rPr>
        <w:t xml:space="preserve"> marzo </w:t>
      </w:r>
      <w:r w:rsidR="008379CE" w:rsidRPr="00626676">
        <w:rPr>
          <w:b/>
          <w:bCs/>
          <w:sz w:val="24"/>
          <w:szCs w:val="24"/>
        </w:rPr>
        <w:t>2024 ore</w:t>
      </w:r>
      <w:r w:rsidR="00777AA1" w:rsidRPr="00626676">
        <w:rPr>
          <w:b/>
          <w:bCs/>
          <w:sz w:val="24"/>
          <w:szCs w:val="24"/>
        </w:rPr>
        <w:t xml:space="preserve"> </w:t>
      </w:r>
      <w:r w:rsidR="008379CE" w:rsidRPr="00626676">
        <w:rPr>
          <w:b/>
          <w:bCs/>
          <w:sz w:val="24"/>
          <w:szCs w:val="24"/>
        </w:rPr>
        <w:t>9.30 1</w:t>
      </w:r>
      <w:r w:rsidR="00501316">
        <w:rPr>
          <w:b/>
          <w:bCs/>
          <w:sz w:val="24"/>
          <w:szCs w:val="24"/>
        </w:rPr>
        <w:t>2</w:t>
      </w:r>
      <w:r w:rsidR="008379CE" w:rsidRPr="00626676">
        <w:rPr>
          <w:b/>
          <w:bCs/>
          <w:sz w:val="24"/>
          <w:szCs w:val="24"/>
        </w:rPr>
        <w:t>,</w:t>
      </w:r>
      <w:r w:rsidR="00501316">
        <w:rPr>
          <w:b/>
          <w:bCs/>
          <w:sz w:val="24"/>
          <w:szCs w:val="24"/>
        </w:rPr>
        <w:t>0</w:t>
      </w:r>
      <w:r w:rsidR="008379CE" w:rsidRPr="00626676">
        <w:rPr>
          <w:b/>
          <w:bCs/>
          <w:sz w:val="24"/>
          <w:szCs w:val="24"/>
        </w:rPr>
        <w:t xml:space="preserve">0   </w:t>
      </w:r>
      <w:r w:rsidR="00231628" w:rsidRPr="00626676">
        <w:rPr>
          <w:b/>
          <w:bCs/>
          <w:sz w:val="24"/>
          <w:szCs w:val="24"/>
        </w:rPr>
        <w:t>Primo incontro</w:t>
      </w:r>
      <w:r w:rsidR="00777AA1" w:rsidRPr="00626676">
        <w:rPr>
          <w:b/>
          <w:bCs/>
          <w:sz w:val="24"/>
          <w:szCs w:val="24"/>
        </w:rPr>
        <w:t xml:space="preserve"> </w:t>
      </w:r>
    </w:p>
    <w:p w14:paraId="19A3D03D" w14:textId="7B9B7AAA" w:rsidR="00231628" w:rsidRPr="00385942" w:rsidRDefault="00231628" w:rsidP="00385942">
      <w:pPr>
        <w:pStyle w:val="Paragrafoelenco"/>
        <w:numPr>
          <w:ilvl w:val="0"/>
          <w:numId w:val="3"/>
        </w:numPr>
        <w:tabs>
          <w:tab w:val="left" w:pos="1560"/>
        </w:tabs>
        <w:spacing w:after="0" w:line="240" w:lineRule="auto"/>
        <w:rPr>
          <w:sz w:val="24"/>
          <w:szCs w:val="24"/>
        </w:rPr>
      </w:pPr>
      <w:r w:rsidRPr="00385942">
        <w:rPr>
          <w:sz w:val="24"/>
          <w:szCs w:val="24"/>
        </w:rPr>
        <w:t xml:space="preserve">Che cosa è il </w:t>
      </w:r>
      <w:proofErr w:type="spellStart"/>
      <w:proofErr w:type="gramStart"/>
      <w:r w:rsidRPr="00385942">
        <w:rPr>
          <w:sz w:val="24"/>
          <w:szCs w:val="24"/>
        </w:rPr>
        <w:t>Reciprocal</w:t>
      </w:r>
      <w:proofErr w:type="spellEnd"/>
      <w:r w:rsidR="00777AA1" w:rsidRPr="00385942">
        <w:rPr>
          <w:sz w:val="24"/>
          <w:szCs w:val="24"/>
        </w:rPr>
        <w:t xml:space="preserve"> </w:t>
      </w:r>
      <w:r w:rsidRPr="00385942">
        <w:rPr>
          <w:sz w:val="24"/>
          <w:szCs w:val="24"/>
        </w:rPr>
        <w:t xml:space="preserve"> </w:t>
      </w:r>
      <w:proofErr w:type="spellStart"/>
      <w:r w:rsidRPr="00385942">
        <w:rPr>
          <w:sz w:val="24"/>
          <w:szCs w:val="24"/>
        </w:rPr>
        <w:t>teaching</w:t>
      </w:r>
      <w:proofErr w:type="spellEnd"/>
      <w:proofErr w:type="gramEnd"/>
    </w:p>
    <w:p w14:paraId="33B0E61A" w14:textId="430B82FB" w:rsidR="00231628" w:rsidRPr="00385942" w:rsidRDefault="00231628" w:rsidP="00385942">
      <w:pPr>
        <w:pStyle w:val="Paragrafoelenco"/>
        <w:numPr>
          <w:ilvl w:val="0"/>
          <w:numId w:val="3"/>
        </w:numPr>
        <w:tabs>
          <w:tab w:val="left" w:pos="1560"/>
        </w:tabs>
        <w:spacing w:after="0" w:line="240" w:lineRule="auto"/>
        <w:rPr>
          <w:sz w:val="24"/>
          <w:szCs w:val="24"/>
        </w:rPr>
      </w:pPr>
      <w:r w:rsidRPr="00385942">
        <w:rPr>
          <w:sz w:val="24"/>
          <w:szCs w:val="24"/>
        </w:rPr>
        <w:t xml:space="preserve">Il </w:t>
      </w:r>
      <w:proofErr w:type="spellStart"/>
      <w:r w:rsidRPr="00385942">
        <w:rPr>
          <w:sz w:val="24"/>
          <w:szCs w:val="24"/>
        </w:rPr>
        <w:t>Reciprocal</w:t>
      </w:r>
      <w:proofErr w:type="spellEnd"/>
      <w:r w:rsidRPr="00385942">
        <w:rPr>
          <w:sz w:val="24"/>
          <w:szCs w:val="24"/>
        </w:rPr>
        <w:t xml:space="preserve"> </w:t>
      </w:r>
      <w:proofErr w:type="spellStart"/>
      <w:r w:rsidRPr="00385942">
        <w:rPr>
          <w:sz w:val="24"/>
          <w:szCs w:val="24"/>
        </w:rPr>
        <w:t>Teaching</w:t>
      </w:r>
      <w:proofErr w:type="spellEnd"/>
      <w:r w:rsidRPr="00385942">
        <w:rPr>
          <w:sz w:val="24"/>
          <w:szCs w:val="24"/>
        </w:rPr>
        <w:t xml:space="preserve"> nella ricerca scientifica</w:t>
      </w:r>
    </w:p>
    <w:p w14:paraId="1D6E8991" w14:textId="090358E9" w:rsidR="00231628" w:rsidRPr="00385942" w:rsidRDefault="00231628" w:rsidP="00385942">
      <w:pPr>
        <w:pStyle w:val="Paragrafoelenco"/>
        <w:numPr>
          <w:ilvl w:val="0"/>
          <w:numId w:val="3"/>
        </w:numPr>
        <w:tabs>
          <w:tab w:val="left" w:pos="1560"/>
        </w:tabs>
        <w:spacing w:after="0" w:line="240" w:lineRule="auto"/>
        <w:rPr>
          <w:sz w:val="24"/>
          <w:szCs w:val="24"/>
        </w:rPr>
      </w:pPr>
      <w:r w:rsidRPr="00385942">
        <w:rPr>
          <w:sz w:val="24"/>
          <w:szCs w:val="24"/>
        </w:rPr>
        <w:t>A cosa serve, i destinatari</w:t>
      </w:r>
    </w:p>
    <w:p w14:paraId="3DF19163" w14:textId="66702AFA" w:rsidR="00231628" w:rsidRPr="00385942" w:rsidRDefault="00231628" w:rsidP="00385942">
      <w:pPr>
        <w:pStyle w:val="Paragrafoelenco"/>
        <w:numPr>
          <w:ilvl w:val="0"/>
          <w:numId w:val="3"/>
        </w:numPr>
        <w:tabs>
          <w:tab w:val="left" w:pos="1560"/>
        </w:tabs>
        <w:spacing w:after="0" w:line="240" w:lineRule="auto"/>
        <w:rPr>
          <w:sz w:val="24"/>
          <w:szCs w:val="24"/>
        </w:rPr>
      </w:pPr>
      <w:r w:rsidRPr="00385942">
        <w:rPr>
          <w:sz w:val="24"/>
          <w:szCs w:val="24"/>
        </w:rPr>
        <w:t>Le fasi della strategia</w:t>
      </w:r>
    </w:p>
    <w:p w14:paraId="47D4CAF1" w14:textId="43FB1D34" w:rsidR="00231628" w:rsidRPr="00385942" w:rsidRDefault="00231628" w:rsidP="00385942">
      <w:pPr>
        <w:pStyle w:val="Paragrafoelenco"/>
        <w:numPr>
          <w:ilvl w:val="0"/>
          <w:numId w:val="3"/>
        </w:numPr>
        <w:tabs>
          <w:tab w:val="left" w:pos="1560"/>
        </w:tabs>
        <w:spacing w:after="0" w:line="240" w:lineRule="auto"/>
        <w:rPr>
          <w:sz w:val="24"/>
          <w:szCs w:val="24"/>
        </w:rPr>
      </w:pPr>
      <w:r w:rsidRPr="00385942">
        <w:rPr>
          <w:sz w:val="24"/>
          <w:szCs w:val="24"/>
        </w:rPr>
        <w:t>L’uso del feedback</w:t>
      </w:r>
      <w:r w:rsidR="00777AA1" w:rsidRPr="00385942">
        <w:rPr>
          <w:sz w:val="24"/>
          <w:szCs w:val="24"/>
        </w:rPr>
        <w:t xml:space="preserve"> </w:t>
      </w:r>
    </w:p>
    <w:p w14:paraId="74AFE7E2" w14:textId="48C536C2" w:rsidR="00231628" w:rsidRPr="00385942" w:rsidRDefault="00231628" w:rsidP="00385942">
      <w:pPr>
        <w:pStyle w:val="Paragrafoelenco"/>
        <w:numPr>
          <w:ilvl w:val="0"/>
          <w:numId w:val="3"/>
        </w:numPr>
        <w:tabs>
          <w:tab w:val="left" w:pos="1560"/>
        </w:tabs>
        <w:spacing w:after="0" w:line="240" w:lineRule="auto"/>
        <w:rPr>
          <w:sz w:val="24"/>
          <w:szCs w:val="24"/>
        </w:rPr>
      </w:pPr>
      <w:r w:rsidRPr="00385942">
        <w:rPr>
          <w:sz w:val="24"/>
          <w:szCs w:val="24"/>
        </w:rPr>
        <w:t>Esperienze ed esempi nella scuola</w:t>
      </w:r>
    </w:p>
    <w:p w14:paraId="191781E8" w14:textId="5EF437A7" w:rsidR="00231628" w:rsidRPr="00626676" w:rsidRDefault="00385942" w:rsidP="00231628">
      <w:pPr>
        <w:tabs>
          <w:tab w:val="left" w:pos="1560"/>
        </w:tabs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 aprile</w:t>
      </w:r>
      <w:r w:rsidR="008379CE" w:rsidRPr="00626676">
        <w:rPr>
          <w:b/>
          <w:bCs/>
          <w:sz w:val="24"/>
          <w:szCs w:val="24"/>
        </w:rPr>
        <w:t xml:space="preserve"> 2024</w:t>
      </w:r>
      <w:r w:rsidR="00501316">
        <w:rPr>
          <w:b/>
          <w:bCs/>
          <w:sz w:val="24"/>
          <w:szCs w:val="24"/>
        </w:rPr>
        <w:t xml:space="preserve"> ore </w:t>
      </w:r>
      <w:r w:rsidR="00501316" w:rsidRPr="00626676">
        <w:rPr>
          <w:b/>
          <w:bCs/>
          <w:sz w:val="24"/>
          <w:szCs w:val="24"/>
        </w:rPr>
        <w:t>9.30</w:t>
      </w:r>
      <w:r w:rsidR="00501316">
        <w:rPr>
          <w:b/>
          <w:bCs/>
          <w:sz w:val="24"/>
          <w:szCs w:val="24"/>
        </w:rPr>
        <w:t xml:space="preserve"> 12.00 </w:t>
      </w:r>
      <w:r w:rsidR="00231628" w:rsidRPr="00626676">
        <w:rPr>
          <w:b/>
          <w:bCs/>
          <w:sz w:val="24"/>
          <w:szCs w:val="24"/>
        </w:rPr>
        <w:t>Secondo Incontro</w:t>
      </w:r>
      <w:r w:rsidR="00777AA1" w:rsidRPr="00626676">
        <w:rPr>
          <w:b/>
          <w:bCs/>
          <w:sz w:val="24"/>
          <w:szCs w:val="24"/>
        </w:rPr>
        <w:t xml:space="preserve"> </w:t>
      </w:r>
    </w:p>
    <w:p w14:paraId="0C9C92A0" w14:textId="214FAA8D" w:rsidR="00231628" w:rsidRPr="00AA2FB5" w:rsidRDefault="00231628" w:rsidP="00AA2FB5">
      <w:pPr>
        <w:pStyle w:val="Paragrafoelenco"/>
        <w:numPr>
          <w:ilvl w:val="0"/>
          <w:numId w:val="4"/>
        </w:numPr>
        <w:spacing w:after="0" w:line="240" w:lineRule="auto"/>
        <w:ind w:left="284" w:firstLine="0"/>
        <w:rPr>
          <w:sz w:val="24"/>
          <w:szCs w:val="24"/>
        </w:rPr>
      </w:pPr>
      <w:r w:rsidRPr="00AA2FB5">
        <w:rPr>
          <w:sz w:val="24"/>
          <w:szCs w:val="24"/>
        </w:rPr>
        <w:t>Ripresa del tema</w:t>
      </w:r>
    </w:p>
    <w:p w14:paraId="4C28A97B" w14:textId="03A10B59" w:rsidR="00231628" w:rsidRPr="00AA2FB5" w:rsidRDefault="00231628" w:rsidP="00AA2FB5">
      <w:pPr>
        <w:pStyle w:val="Paragrafoelenco"/>
        <w:numPr>
          <w:ilvl w:val="0"/>
          <w:numId w:val="4"/>
        </w:numPr>
        <w:spacing w:after="0" w:line="240" w:lineRule="auto"/>
        <w:ind w:left="284" w:firstLine="0"/>
        <w:rPr>
          <w:sz w:val="24"/>
          <w:szCs w:val="24"/>
        </w:rPr>
      </w:pPr>
      <w:r w:rsidRPr="00AA2FB5">
        <w:rPr>
          <w:sz w:val="24"/>
          <w:szCs w:val="24"/>
        </w:rPr>
        <w:t>Altre esperienze ed esempi in classe</w:t>
      </w:r>
    </w:p>
    <w:p w14:paraId="7C4E86F2" w14:textId="7AB71CD5" w:rsidR="00385942" w:rsidRPr="00AA2FB5" w:rsidRDefault="0040492E" w:rsidP="00AA2FB5">
      <w:pPr>
        <w:pStyle w:val="Paragrafoelenco"/>
        <w:numPr>
          <w:ilvl w:val="0"/>
          <w:numId w:val="4"/>
        </w:numPr>
        <w:spacing w:after="0" w:line="240" w:lineRule="auto"/>
        <w:ind w:left="284" w:firstLine="0"/>
        <w:rPr>
          <w:sz w:val="24"/>
          <w:szCs w:val="24"/>
        </w:rPr>
      </w:pPr>
      <w:r>
        <w:rPr>
          <w:sz w:val="24"/>
          <w:szCs w:val="24"/>
        </w:rPr>
        <w:t>Simulazioni</w:t>
      </w:r>
    </w:p>
    <w:p w14:paraId="7801C294" w14:textId="5AB56DBC" w:rsidR="00231628" w:rsidRPr="00AA2FB5" w:rsidRDefault="00231628" w:rsidP="00AA2FB5">
      <w:pPr>
        <w:pStyle w:val="Paragrafoelenco"/>
        <w:numPr>
          <w:ilvl w:val="0"/>
          <w:numId w:val="4"/>
        </w:numPr>
        <w:spacing w:after="0" w:line="240" w:lineRule="auto"/>
        <w:ind w:left="284" w:firstLine="0"/>
        <w:rPr>
          <w:sz w:val="24"/>
          <w:szCs w:val="24"/>
        </w:rPr>
      </w:pPr>
      <w:r w:rsidRPr="00AA2FB5">
        <w:rPr>
          <w:sz w:val="24"/>
          <w:szCs w:val="24"/>
        </w:rPr>
        <w:t>Esercitazione</w:t>
      </w:r>
      <w:r w:rsidR="00310674">
        <w:rPr>
          <w:sz w:val="24"/>
          <w:szCs w:val="24"/>
        </w:rPr>
        <w:t xml:space="preserve"> dei docenti</w:t>
      </w:r>
    </w:p>
    <w:p w14:paraId="7ED0BD48" w14:textId="1FEF4C3D" w:rsidR="00231628" w:rsidRPr="00AA2FB5" w:rsidRDefault="00231628" w:rsidP="00AA2FB5">
      <w:pPr>
        <w:pStyle w:val="Paragrafoelenco"/>
        <w:numPr>
          <w:ilvl w:val="0"/>
          <w:numId w:val="4"/>
        </w:numPr>
        <w:spacing w:after="0" w:line="240" w:lineRule="auto"/>
        <w:ind w:left="284" w:firstLine="0"/>
        <w:rPr>
          <w:sz w:val="24"/>
          <w:szCs w:val="24"/>
        </w:rPr>
      </w:pPr>
      <w:r w:rsidRPr="00AA2FB5">
        <w:rPr>
          <w:sz w:val="24"/>
          <w:szCs w:val="24"/>
        </w:rPr>
        <w:t>Discussione dei lavori</w:t>
      </w:r>
    </w:p>
    <w:p w14:paraId="74C06C3A" w14:textId="3A9F01BA" w:rsidR="00777AA1" w:rsidRPr="00AA2FB5" w:rsidRDefault="00777AA1" w:rsidP="00AA2FB5">
      <w:pPr>
        <w:pStyle w:val="Paragrafoelenco"/>
        <w:numPr>
          <w:ilvl w:val="0"/>
          <w:numId w:val="4"/>
        </w:numPr>
        <w:spacing w:after="0" w:line="240" w:lineRule="auto"/>
        <w:ind w:left="284" w:firstLine="0"/>
        <w:rPr>
          <w:sz w:val="24"/>
          <w:szCs w:val="24"/>
        </w:rPr>
      </w:pPr>
      <w:r w:rsidRPr="00AA2FB5">
        <w:rPr>
          <w:sz w:val="24"/>
          <w:szCs w:val="24"/>
        </w:rPr>
        <w:t>Criticità possibili e autovalutazione</w:t>
      </w:r>
    </w:p>
    <w:p w14:paraId="06CA5A13" w14:textId="77777777" w:rsidR="002C5B26" w:rsidRPr="00BB246A" w:rsidRDefault="002C5B26" w:rsidP="002C5B26">
      <w:pPr>
        <w:tabs>
          <w:tab w:val="left" w:pos="1560"/>
        </w:tabs>
        <w:spacing w:after="0" w:line="240" w:lineRule="auto"/>
        <w:rPr>
          <w:sz w:val="16"/>
          <w:szCs w:val="16"/>
        </w:rPr>
      </w:pPr>
    </w:p>
    <w:p w14:paraId="216612EB" w14:textId="57BA41DD" w:rsidR="00626676" w:rsidRPr="00BB246A" w:rsidRDefault="00527F1E" w:rsidP="002C5B26">
      <w:pPr>
        <w:tabs>
          <w:tab w:val="left" w:pos="1560"/>
        </w:tabs>
        <w:spacing w:after="0" w:line="240" w:lineRule="auto"/>
        <w:jc w:val="both"/>
        <w:rPr>
          <w:sz w:val="20"/>
          <w:szCs w:val="20"/>
        </w:rPr>
      </w:pPr>
      <w:r w:rsidRPr="00BB246A">
        <w:rPr>
          <w:b/>
          <w:bCs/>
        </w:rPr>
        <w:t>MODALITÀ DI ISCRIZIONE</w:t>
      </w:r>
      <w:r w:rsidR="00626676" w:rsidRPr="00BB246A">
        <w:rPr>
          <w:sz w:val="20"/>
          <w:szCs w:val="20"/>
        </w:rPr>
        <w:t xml:space="preserve">. Le iscrizioni si effettuano tramite </w:t>
      </w:r>
      <w:r w:rsidRPr="00BB246A">
        <w:rPr>
          <w:sz w:val="20"/>
          <w:szCs w:val="20"/>
        </w:rPr>
        <w:t>e-mail</w:t>
      </w:r>
      <w:r w:rsidR="00626676" w:rsidRPr="00BB246A">
        <w:rPr>
          <w:sz w:val="20"/>
          <w:szCs w:val="20"/>
        </w:rPr>
        <w:t xml:space="preserve"> inviando il modulo allegato al seguente indirizzo: </w:t>
      </w:r>
      <w:hyperlink r:id="rId6" w:history="1">
        <w:r w:rsidR="00EF4149" w:rsidRPr="00BB246A">
          <w:rPr>
            <w:rStyle w:val="Collegamentoipertestuale"/>
            <w:sz w:val="20"/>
            <w:szCs w:val="20"/>
          </w:rPr>
          <w:t>aimcfirenze@gmail.com</w:t>
        </w:r>
      </w:hyperlink>
      <w:r w:rsidR="00AA2FB5" w:rsidRPr="00BB246A">
        <w:rPr>
          <w:sz w:val="20"/>
          <w:szCs w:val="20"/>
        </w:rPr>
        <w:t>.</w:t>
      </w:r>
    </w:p>
    <w:p w14:paraId="0C23FB87" w14:textId="06BA721F" w:rsidR="00175B19" w:rsidRPr="00BB246A" w:rsidRDefault="00EF4149" w:rsidP="00175B19">
      <w:pPr>
        <w:tabs>
          <w:tab w:val="left" w:pos="1560"/>
        </w:tabs>
        <w:spacing w:after="0" w:line="240" w:lineRule="auto"/>
        <w:jc w:val="both"/>
        <w:rPr>
          <w:sz w:val="20"/>
          <w:szCs w:val="20"/>
        </w:rPr>
      </w:pPr>
      <w:proofErr w:type="gramStart"/>
      <w:r w:rsidRPr="00BB246A">
        <w:rPr>
          <w:b/>
          <w:bCs/>
          <w:sz w:val="20"/>
          <w:szCs w:val="20"/>
        </w:rPr>
        <w:t>COSTI</w:t>
      </w:r>
      <w:r w:rsidR="00175B19" w:rsidRPr="00BB246A">
        <w:rPr>
          <w:b/>
          <w:bCs/>
          <w:sz w:val="20"/>
          <w:szCs w:val="20"/>
        </w:rPr>
        <w:t xml:space="preserve"> </w:t>
      </w:r>
      <w:r w:rsidR="0040492E">
        <w:rPr>
          <w:b/>
          <w:bCs/>
          <w:sz w:val="20"/>
          <w:szCs w:val="20"/>
        </w:rPr>
        <w:t xml:space="preserve"> </w:t>
      </w:r>
      <w:r w:rsidR="00175B19" w:rsidRPr="00BB246A">
        <w:rPr>
          <w:b/>
          <w:bCs/>
          <w:sz w:val="20"/>
          <w:szCs w:val="20"/>
        </w:rPr>
        <w:t>I</w:t>
      </w:r>
      <w:proofErr w:type="gramEnd"/>
      <w:r w:rsidR="00175B19" w:rsidRPr="00BB246A">
        <w:rPr>
          <w:b/>
          <w:bCs/>
          <w:sz w:val="20"/>
          <w:szCs w:val="20"/>
        </w:rPr>
        <w:t xml:space="preserve"> NON SOCI</w:t>
      </w:r>
      <w:r w:rsidR="00175B19" w:rsidRPr="00BB246A">
        <w:rPr>
          <w:sz w:val="20"/>
          <w:szCs w:val="20"/>
        </w:rPr>
        <w:t xml:space="preserve"> uniscono copia dell’avvenuto pagamento </w:t>
      </w:r>
      <w:r w:rsidR="00175B19" w:rsidRPr="00BB246A">
        <w:rPr>
          <w:b/>
          <w:bCs/>
          <w:sz w:val="20"/>
          <w:szCs w:val="20"/>
        </w:rPr>
        <w:t>di 85 €</w:t>
      </w:r>
      <w:r w:rsidR="00175B19" w:rsidRPr="00BB246A">
        <w:rPr>
          <w:sz w:val="20"/>
          <w:szCs w:val="20"/>
        </w:rPr>
        <w:t xml:space="preserve"> o del buono della Carta docente</w:t>
      </w:r>
    </w:p>
    <w:p w14:paraId="3708A858" w14:textId="5A5C7033" w:rsidR="00175B19" w:rsidRPr="00BB246A" w:rsidRDefault="00175B19" w:rsidP="00175B19">
      <w:pPr>
        <w:tabs>
          <w:tab w:val="left" w:pos="1560"/>
        </w:tabs>
        <w:spacing w:after="0" w:line="240" w:lineRule="auto"/>
        <w:jc w:val="both"/>
        <w:rPr>
          <w:sz w:val="20"/>
          <w:szCs w:val="20"/>
        </w:rPr>
      </w:pPr>
      <w:r w:rsidRPr="00BB246A">
        <w:rPr>
          <w:b/>
          <w:bCs/>
          <w:sz w:val="20"/>
          <w:szCs w:val="20"/>
        </w:rPr>
        <w:t>I NUOVI SOCI</w:t>
      </w:r>
      <w:r w:rsidRPr="00BB246A">
        <w:rPr>
          <w:sz w:val="20"/>
          <w:szCs w:val="20"/>
        </w:rPr>
        <w:t xml:space="preserve"> (cioè i docenti che intendono associarsi ad AIMCFIRENZE) uniscono copia dell’avvenuto pagamento</w:t>
      </w:r>
      <w:r w:rsidR="00527F1E">
        <w:rPr>
          <w:sz w:val="20"/>
          <w:szCs w:val="20"/>
        </w:rPr>
        <w:t xml:space="preserve"> al corso</w:t>
      </w:r>
      <w:r w:rsidRPr="00BB246A">
        <w:rPr>
          <w:sz w:val="20"/>
          <w:szCs w:val="20"/>
        </w:rPr>
        <w:t xml:space="preserve"> di € </w:t>
      </w:r>
      <w:r w:rsidRPr="00432C44">
        <w:rPr>
          <w:b/>
          <w:bCs/>
          <w:sz w:val="20"/>
          <w:szCs w:val="20"/>
        </w:rPr>
        <w:t xml:space="preserve">35 </w:t>
      </w:r>
      <w:r w:rsidRPr="00BB246A">
        <w:rPr>
          <w:sz w:val="20"/>
          <w:szCs w:val="20"/>
        </w:rPr>
        <w:t xml:space="preserve">  o del buono della carta Docente e copia di pagamento di 35 € per l’adesione all’associazione fiorentina per un totale di </w:t>
      </w:r>
      <w:r w:rsidRPr="00BB246A">
        <w:rPr>
          <w:b/>
          <w:bCs/>
          <w:sz w:val="20"/>
          <w:szCs w:val="20"/>
        </w:rPr>
        <w:t>70€.</w:t>
      </w:r>
      <w:r w:rsidR="00F1413D">
        <w:rPr>
          <w:b/>
          <w:bCs/>
          <w:sz w:val="20"/>
          <w:szCs w:val="20"/>
        </w:rPr>
        <w:t xml:space="preserve"> </w:t>
      </w:r>
      <w:r w:rsidRPr="00BB246A">
        <w:rPr>
          <w:b/>
          <w:bCs/>
          <w:sz w:val="20"/>
          <w:szCs w:val="20"/>
        </w:rPr>
        <w:t>I SOCI</w:t>
      </w:r>
      <w:r w:rsidRPr="00BB246A">
        <w:rPr>
          <w:sz w:val="20"/>
          <w:szCs w:val="20"/>
        </w:rPr>
        <w:t xml:space="preserve"> </w:t>
      </w:r>
      <w:proofErr w:type="gramStart"/>
      <w:r w:rsidR="00F7667A">
        <w:rPr>
          <w:sz w:val="20"/>
          <w:szCs w:val="20"/>
        </w:rPr>
        <w:t>( in</w:t>
      </w:r>
      <w:proofErr w:type="gramEnd"/>
      <w:r w:rsidR="00F7667A">
        <w:rPr>
          <w:sz w:val="20"/>
          <w:szCs w:val="20"/>
        </w:rPr>
        <w:t xml:space="preserve"> regola</w:t>
      </w:r>
      <w:r w:rsidR="00432C44">
        <w:rPr>
          <w:sz w:val="20"/>
          <w:szCs w:val="20"/>
        </w:rPr>
        <w:t xml:space="preserve"> con l’adesione 2024)</w:t>
      </w:r>
      <w:r w:rsidR="00F7667A">
        <w:rPr>
          <w:sz w:val="20"/>
          <w:szCs w:val="20"/>
        </w:rPr>
        <w:t xml:space="preserve"> </w:t>
      </w:r>
      <w:r w:rsidRPr="00BB246A">
        <w:rPr>
          <w:sz w:val="20"/>
          <w:szCs w:val="20"/>
        </w:rPr>
        <w:t xml:space="preserve">uniscono copia dell’avvenuto pagamento di euro </w:t>
      </w:r>
      <w:r w:rsidR="00F7667A" w:rsidRPr="00432C44">
        <w:rPr>
          <w:b/>
          <w:bCs/>
          <w:sz w:val="20"/>
          <w:szCs w:val="20"/>
        </w:rPr>
        <w:t>3</w:t>
      </w:r>
      <w:r w:rsidR="00461D9B" w:rsidRPr="00432C44">
        <w:rPr>
          <w:b/>
          <w:bCs/>
          <w:sz w:val="20"/>
          <w:szCs w:val="20"/>
        </w:rPr>
        <w:t>0</w:t>
      </w:r>
      <w:r w:rsidRPr="00432C44">
        <w:rPr>
          <w:b/>
          <w:bCs/>
          <w:sz w:val="20"/>
          <w:szCs w:val="20"/>
        </w:rPr>
        <w:t>.</w:t>
      </w:r>
    </w:p>
    <w:p w14:paraId="0F5B83DF" w14:textId="622EFCC0" w:rsidR="00175B19" w:rsidRPr="00BB246A" w:rsidRDefault="00175B19" w:rsidP="00175B19">
      <w:pPr>
        <w:tabs>
          <w:tab w:val="left" w:pos="1560"/>
        </w:tabs>
        <w:spacing w:after="0" w:line="240" w:lineRule="auto"/>
        <w:jc w:val="both"/>
        <w:rPr>
          <w:sz w:val="20"/>
          <w:szCs w:val="20"/>
        </w:rPr>
      </w:pPr>
      <w:r w:rsidRPr="00BB246A">
        <w:rPr>
          <w:sz w:val="20"/>
          <w:szCs w:val="20"/>
        </w:rPr>
        <w:t xml:space="preserve">Gli importi vanno versati sul conto Iban IT74 R076 0102 8000 0002 6617 506- intestato a </w:t>
      </w:r>
      <w:proofErr w:type="spellStart"/>
      <w:r w:rsidRPr="00BB246A">
        <w:rPr>
          <w:sz w:val="20"/>
          <w:szCs w:val="20"/>
        </w:rPr>
        <w:t>Aimc</w:t>
      </w:r>
      <w:proofErr w:type="spellEnd"/>
      <w:r w:rsidRPr="00BB246A">
        <w:rPr>
          <w:sz w:val="20"/>
          <w:szCs w:val="20"/>
        </w:rPr>
        <w:t xml:space="preserve"> Firenze- via Palazzuolo, 95-50123 Firenze o tramite c/</w:t>
      </w:r>
      <w:proofErr w:type="spellStart"/>
      <w:proofErr w:type="gramStart"/>
      <w:r w:rsidRPr="00BB246A">
        <w:rPr>
          <w:sz w:val="20"/>
          <w:szCs w:val="20"/>
        </w:rPr>
        <w:t>cp</w:t>
      </w:r>
      <w:proofErr w:type="spellEnd"/>
      <w:r w:rsidRPr="00BB246A">
        <w:rPr>
          <w:sz w:val="20"/>
          <w:szCs w:val="20"/>
        </w:rPr>
        <w:t xml:space="preserve"> :</w:t>
      </w:r>
      <w:proofErr w:type="gramEnd"/>
      <w:r w:rsidRPr="00BB246A">
        <w:rPr>
          <w:sz w:val="20"/>
          <w:szCs w:val="20"/>
        </w:rPr>
        <w:t xml:space="preserve">n.26617506- intestato a </w:t>
      </w:r>
      <w:proofErr w:type="spellStart"/>
      <w:r w:rsidRPr="00BB246A">
        <w:rPr>
          <w:sz w:val="20"/>
          <w:szCs w:val="20"/>
        </w:rPr>
        <w:t>Aimc</w:t>
      </w:r>
      <w:proofErr w:type="spellEnd"/>
      <w:r w:rsidRPr="00BB246A">
        <w:rPr>
          <w:sz w:val="20"/>
          <w:szCs w:val="20"/>
        </w:rPr>
        <w:t xml:space="preserve"> Firenze-via Palazzuolo 95- 50123 Firenze. SI RICORDA CHE L’ADESIONE ALLE ASSOCIAZIONI NON SI PAGA CON LA CARTA DOCENTE. Ai partecipanti sarà rilasciato l'attestato di frequenza e i materiali consegnati dai relatori. Per informazioni Stefano Pagni Fedi tel.3474162620; Catia Rossi: tel.349-1049114 (dopo ore 17,00)</w:t>
      </w:r>
    </w:p>
    <w:p w14:paraId="276D898E" w14:textId="3EDA619D" w:rsidR="00231628" w:rsidRDefault="00626676" w:rsidP="002C5B26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  <w:r w:rsidRPr="00626676">
        <w:rPr>
          <w:sz w:val="24"/>
          <w:szCs w:val="24"/>
        </w:rPr>
        <w:t xml:space="preserve">* </w:t>
      </w:r>
      <w:r w:rsidR="00731BEC" w:rsidRPr="009512A1">
        <w:rPr>
          <w:b/>
          <w:bCs/>
          <w:sz w:val="24"/>
          <w:szCs w:val="24"/>
          <w:u w:val="single"/>
        </w:rPr>
        <w:t>MARIANNA TRAVERSETTI</w:t>
      </w:r>
      <w:r w:rsidR="00731BEC">
        <w:rPr>
          <w:sz w:val="24"/>
          <w:szCs w:val="24"/>
        </w:rPr>
        <w:t xml:space="preserve"> </w:t>
      </w:r>
      <w:r w:rsidR="00731BEC" w:rsidRPr="00626676">
        <w:rPr>
          <w:sz w:val="24"/>
          <w:szCs w:val="24"/>
        </w:rPr>
        <w:t>è</w:t>
      </w:r>
      <w:r w:rsidRPr="00626676">
        <w:rPr>
          <w:sz w:val="24"/>
          <w:szCs w:val="24"/>
        </w:rPr>
        <w:t xml:space="preserve"> </w:t>
      </w:r>
      <w:r w:rsidR="00A0553A" w:rsidRPr="00A0553A">
        <w:rPr>
          <w:sz w:val="24"/>
          <w:szCs w:val="24"/>
        </w:rPr>
        <w:t xml:space="preserve">Professoressa </w:t>
      </w:r>
      <w:r w:rsidR="005F2643">
        <w:rPr>
          <w:sz w:val="24"/>
          <w:szCs w:val="24"/>
        </w:rPr>
        <w:t xml:space="preserve">associata </w:t>
      </w:r>
      <w:r w:rsidR="00A0553A" w:rsidRPr="00A0553A">
        <w:rPr>
          <w:sz w:val="24"/>
          <w:szCs w:val="24"/>
        </w:rPr>
        <w:t xml:space="preserve">di </w:t>
      </w:r>
      <w:r w:rsidR="00E416EC">
        <w:rPr>
          <w:sz w:val="24"/>
          <w:szCs w:val="24"/>
        </w:rPr>
        <w:t>Sapienza</w:t>
      </w:r>
      <w:r w:rsidR="00A0553A">
        <w:rPr>
          <w:sz w:val="24"/>
          <w:szCs w:val="24"/>
        </w:rPr>
        <w:t>, Unive</w:t>
      </w:r>
      <w:r w:rsidR="009512A1">
        <w:rPr>
          <w:sz w:val="24"/>
          <w:szCs w:val="24"/>
        </w:rPr>
        <w:t>r</w:t>
      </w:r>
      <w:r w:rsidR="00A0553A">
        <w:rPr>
          <w:sz w:val="24"/>
          <w:szCs w:val="24"/>
        </w:rPr>
        <w:t xml:space="preserve">sità di </w:t>
      </w:r>
      <w:r w:rsidR="009512A1">
        <w:rPr>
          <w:sz w:val="24"/>
          <w:szCs w:val="24"/>
        </w:rPr>
        <w:t>R</w:t>
      </w:r>
      <w:r w:rsidR="00A0553A">
        <w:rPr>
          <w:sz w:val="24"/>
          <w:szCs w:val="24"/>
        </w:rPr>
        <w:t>oma</w:t>
      </w:r>
      <w:r w:rsidR="009512A1">
        <w:rPr>
          <w:sz w:val="24"/>
          <w:szCs w:val="24"/>
        </w:rPr>
        <w:t xml:space="preserve">, </w:t>
      </w:r>
      <w:r w:rsidRPr="00626676">
        <w:rPr>
          <w:sz w:val="24"/>
          <w:szCs w:val="24"/>
        </w:rPr>
        <w:t xml:space="preserve">autrice di libri, studi e ricerche </w:t>
      </w:r>
      <w:r w:rsidR="00731BEC">
        <w:rPr>
          <w:sz w:val="24"/>
          <w:szCs w:val="24"/>
        </w:rPr>
        <w:t>sulla didattica basata su evidenze</w:t>
      </w:r>
      <w:r w:rsidR="00E416EC">
        <w:rPr>
          <w:sz w:val="24"/>
          <w:szCs w:val="24"/>
        </w:rPr>
        <w:t>, già docente di scuola primaria</w:t>
      </w:r>
      <w:r w:rsidR="009512A1">
        <w:rPr>
          <w:sz w:val="24"/>
          <w:szCs w:val="24"/>
        </w:rPr>
        <w:t>.</w:t>
      </w:r>
    </w:p>
    <w:p w14:paraId="40253F8F" w14:textId="77777777" w:rsidR="00F1413D" w:rsidRDefault="00F1413D" w:rsidP="002C5B26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6A0FE2E2" w14:textId="3C2BB20A" w:rsidR="00F1413D" w:rsidRDefault="00F1413D" w:rsidP="00F1413D">
      <w:pPr>
        <w:tabs>
          <w:tab w:val="left" w:pos="1560"/>
        </w:tabs>
        <w:spacing w:after="0" w:line="240" w:lineRule="auto"/>
        <w:jc w:val="center"/>
      </w:pPr>
      <w:r>
        <w:rPr>
          <w:sz w:val="24"/>
          <w:szCs w:val="24"/>
        </w:rPr>
        <w:t>A.I.M.C. FIRENZE</w:t>
      </w:r>
    </w:p>
    <w:sectPr w:rsidR="00F1413D" w:rsidSect="009512A1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77853"/>
    <w:multiLevelType w:val="hybridMultilevel"/>
    <w:tmpl w:val="DA0A49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C39E7"/>
    <w:multiLevelType w:val="hybridMultilevel"/>
    <w:tmpl w:val="355A1BEA"/>
    <w:lvl w:ilvl="0" w:tplc="8856DC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A2BB5"/>
    <w:multiLevelType w:val="hybridMultilevel"/>
    <w:tmpl w:val="0EA6613C"/>
    <w:lvl w:ilvl="0" w:tplc="8856DCBE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7EB47AF"/>
    <w:multiLevelType w:val="hybridMultilevel"/>
    <w:tmpl w:val="AA482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39323">
    <w:abstractNumId w:val="0"/>
  </w:num>
  <w:num w:numId="2" w16cid:durableId="1231311815">
    <w:abstractNumId w:val="3"/>
  </w:num>
  <w:num w:numId="3" w16cid:durableId="1891762917">
    <w:abstractNumId w:val="1"/>
  </w:num>
  <w:num w:numId="4" w16cid:durableId="431824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28"/>
    <w:rsid w:val="000028AF"/>
    <w:rsid w:val="00175B19"/>
    <w:rsid w:val="001E63B8"/>
    <w:rsid w:val="00231628"/>
    <w:rsid w:val="002C5B26"/>
    <w:rsid w:val="00310674"/>
    <w:rsid w:val="00385942"/>
    <w:rsid w:val="00401CAC"/>
    <w:rsid w:val="00403BAC"/>
    <w:rsid w:val="0040492E"/>
    <w:rsid w:val="00432C44"/>
    <w:rsid w:val="00461D9B"/>
    <w:rsid w:val="00501316"/>
    <w:rsid w:val="00527F1E"/>
    <w:rsid w:val="005E0FC8"/>
    <w:rsid w:val="005F2643"/>
    <w:rsid w:val="00626676"/>
    <w:rsid w:val="00676416"/>
    <w:rsid w:val="006C1139"/>
    <w:rsid w:val="00731BEC"/>
    <w:rsid w:val="00777AA1"/>
    <w:rsid w:val="008379CE"/>
    <w:rsid w:val="00841B08"/>
    <w:rsid w:val="00937499"/>
    <w:rsid w:val="009512A1"/>
    <w:rsid w:val="00A0553A"/>
    <w:rsid w:val="00A27C50"/>
    <w:rsid w:val="00A458EA"/>
    <w:rsid w:val="00AA2FB5"/>
    <w:rsid w:val="00B9794F"/>
    <w:rsid w:val="00BB246A"/>
    <w:rsid w:val="00CB0362"/>
    <w:rsid w:val="00DA251E"/>
    <w:rsid w:val="00E416EC"/>
    <w:rsid w:val="00EF4149"/>
    <w:rsid w:val="00F1413D"/>
    <w:rsid w:val="00F7667A"/>
    <w:rsid w:val="00FC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9B0F"/>
  <w15:chartTrackingRefBased/>
  <w15:docId w15:val="{D13F85B2-0765-4ADC-A62D-B2C80C4E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162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F414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4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mcfirenz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</cp:revision>
  <dcterms:created xsi:type="dcterms:W3CDTF">2024-02-12T15:27:00Z</dcterms:created>
  <dcterms:modified xsi:type="dcterms:W3CDTF">2024-02-12T15:27:00Z</dcterms:modified>
</cp:coreProperties>
</file>